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1077" w14:textId="77777777" w:rsidR="000F7115" w:rsidRDefault="00DA58E5" w:rsidP="00DA58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1746F7" wp14:editId="220A1B3E">
            <wp:simplePos x="0" y="0"/>
            <wp:positionH relativeFrom="column">
              <wp:posOffset>-146050</wp:posOffset>
            </wp:positionH>
            <wp:positionV relativeFrom="paragraph">
              <wp:posOffset>0</wp:posOffset>
            </wp:positionV>
            <wp:extent cx="1449705" cy="1494155"/>
            <wp:effectExtent l="0" t="0" r="0" b="0"/>
            <wp:wrapThrough wrapText="bothSides">
              <wp:wrapPolygon edited="0">
                <wp:start x="0" y="0"/>
                <wp:lineTo x="0" y="21205"/>
                <wp:lineTo x="21288" y="21205"/>
                <wp:lineTo x="21288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5A043" w14:textId="77777777" w:rsidR="00191674" w:rsidRPr="004B6F06" w:rsidRDefault="00FF5AFA" w:rsidP="00DA58E5">
      <w:pPr>
        <w:jc w:val="center"/>
        <w:rPr>
          <w:sz w:val="28"/>
          <w:szCs w:val="28"/>
        </w:rPr>
      </w:pPr>
      <w:r w:rsidRPr="004B6F06">
        <w:rPr>
          <w:sz w:val="28"/>
          <w:szCs w:val="28"/>
        </w:rPr>
        <w:t>Oznam pre rodičov</w:t>
      </w:r>
    </w:p>
    <w:p w14:paraId="2CC20E12" w14:textId="77777777" w:rsidR="00FF5AFA" w:rsidRDefault="00FF5AFA"/>
    <w:p w14:paraId="2BA29950" w14:textId="77777777" w:rsidR="002045AA" w:rsidRPr="006C2BB2" w:rsidRDefault="00EF01E2" w:rsidP="00DF5BC8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Na základe  </w:t>
      </w:r>
      <w:r w:rsidRPr="00EF01E2">
        <w:rPr>
          <w:rStyle w:val="Vrazn"/>
          <w:rFonts w:cstheme="minorHAnsi"/>
          <w:b w:val="0"/>
          <w:sz w:val="28"/>
          <w:szCs w:val="28"/>
        </w:rPr>
        <w:t xml:space="preserve">Vyhlášky č. </w:t>
      </w:r>
      <w:r w:rsidR="00DF5BC8">
        <w:rPr>
          <w:rStyle w:val="Vrazn"/>
          <w:rFonts w:cstheme="minorHAnsi"/>
          <w:b w:val="0"/>
          <w:sz w:val="28"/>
          <w:szCs w:val="28"/>
        </w:rPr>
        <w:t>102</w:t>
      </w:r>
      <w:r w:rsidRPr="00EF01E2">
        <w:rPr>
          <w:rStyle w:val="Vrazn"/>
          <w:rFonts w:cstheme="minorHAnsi"/>
          <w:b w:val="0"/>
          <w:sz w:val="28"/>
          <w:szCs w:val="28"/>
        </w:rPr>
        <w:t xml:space="preserve"> vydanej riaditeľkou RÚVZ so sídlom v Trenčíne </w:t>
      </w:r>
      <w:r>
        <w:rPr>
          <w:rStyle w:val="Vrazn"/>
          <w:rFonts w:cstheme="minorHAnsi"/>
          <w:b w:val="0"/>
          <w:sz w:val="28"/>
          <w:szCs w:val="28"/>
        </w:rPr>
        <w:t xml:space="preserve">§ 1 ods. </w:t>
      </w:r>
      <w:r w:rsidR="00DF5BC8">
        <w:rPr>
          <w:rStyle w:val="Vrazn"/>
          <w:rFonts w:cstheme="minorHAnsi"/>
          <w:b w:val="0"/>
          <w:sz w:val="28"/>
          <w:szCs w:val="28"/>
        </w:rPr>
        <w:t>1</w:t>
      </w:r>
      <w:r w:rsidR="006C2BB2">
        <w:rPr>
          <w:rStyle w:val="Vrazn"/>
          <w:rFonts w:cstheme="minorHAnsi"/>
          <w:b w:val="0"/>
          <w:sz w:val="28"/>
          <w:szCs w:val="28"/>
        </w:rPr>
        <w:t xml:space="preserve">, </w:t>
      </w:r>
      <w:r w:rsidR="00FF5AFA" w:rsidRPr="006151A3">
        <w:rPr>
          <w:sz w:val="28"/>
          <w:szCs w:val="28"/>
        </w:rPr>
        <w:t>Základná škola s materskou školou Jána Smreka, Melčice – Lieskové 377</w:t>
      </w:r>
      <w:r w:rsidR="00DF5BC8">
        <w:rPr>
          <w:sz w:val="28"/>
          <w:szCs w:val="28"/>
        </w:rPr>
        <w:t xml:space="preserve"> od </w:t>
      </w:r>
      <w:r w:rsidR="00DF5BC8" w:rsidRPr="00DF5BC8">
        <w:rPr>
          <w:b/>
          <w:sz w:val="28"/>
          <w:szCs w:val="28"/>
        </w:rPr>
        <w:t>8.3.2021</w:t>
      </w:r>
      <w:r w:rsidR="00DF5BC8">
        <w:rPr>
          <w:sz w:val="28"/>
          <w:szCs w:val="28"/>
        </w:rPr>
        <w:t xml:space="preserve"> </w:t>
      </w:r>
      <w:r w:rsidR="00FF5AFA">
        <w:rPr>
          <w:sz w:val="28"/>
          <w:szCs w:val="28"/>
        </w:rPr>
        <w:t xml:space="preserve"> </w:t>
      </w:r>
      <w:r w:rsidR="00DF5BC8" w:rsidRPr="00DF5BC8">
        <w:rPr>
          <w:b/>
          <w:sz w:val="28"/>
          <w:szCs w:val="28"/>
        </w:rPr>
        <w:t>nebude v prevádzke</w:t>
      </w:r>
      <w:r w:rsidR="00DF5BC8">
        <w:rPr>
          <w:sz w:val="28"/>
          <w:szCs w:val="28"/>
        </w:rPr>
        <w:t>. Prvý aj druhý stupeň pokračuje v dištančnom vzdelávaní.</w:t>
      </w:r>
    </w:p>
    <w:p w14:paraId="17E06490" w14:textId="77777777" w:rsidR="006C2BB2" w:rsidRPr="00F96131" w:rsidRDefault="006C2BB2" w:rsidP="006C2BB2">
      <w:pPr>
        <w:shd w:val="clear" w:color="auto" w:fill="FFFFFF"/>
        <w:spacing w:line="360" w:lineRule="auto"/>
        <w:jc w:val="both"/>
        <w:rPr>
          <w:rFonts w:cs="Calibri"/>
          <w:color w:val="080808"/>
          <w:sz w:val="28"/>
          <w:szCs w:val="28"/>
          <w:shd w:val="clear" w:color="auto" w:fill="FFFFFF"/>
        </w:rPr>
      </w:pPr>
    </w:p>
    <w:p w14:paraId="167E9B44" w14:textId="77777777" w:rsidR="00FF5AFA" w:rsidRDefault="00FF5AFA"/>
    <w:sectPr w:rsidR="00FF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FA"/>
    <w:rsid w:val="000F7115"/>
    <w:rsid w:val="00191674"/>
    <w:rsid w:val="002045AA"/>
    <w:rsid w:val="0022643D"/>
    <w:rsid w:val="004B6F06"/>
    <w:rsid w:val="0060179D"/>
    <w:rsid w:val="006C2BB2"/>
    <w:rsid w:val="00A67273"/>
    <w:rsid w:val="00C97044"/>
    <w:rsid w:val="00DA58E5"/>
    <w:rsid w:val="00DF5BC8"/>
    <w:rsid w:val="00EF01E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E108"/>
  <w15:chartTrackingRefBased/>
  <w15:docId w15:val="{41E375FA-26ED-4794-B571-C756355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F06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EF0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Pouzivatel</cp:lastModifiedBy>
  <cp:revision>2</cp:revision>
  <cp:lastPrinted>2021-03-05T08:56:00Z</cp:lastPrinted>
  <dcterms:created xsi:type="dcterms:W3CDTF">2021-03-05T09:29:00Z</dcterms:created>
  <dcterms:modified xsi:type="dcterms:W3CDTF">2021-03-05T09:29:00Z</dcterms:modified>
</cp:coreProperties>
</file>