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2D94" w14:textId="77777777" w:rsidR="009A5FEF" w:rsidRDefault="004D4C1C">
      <w:r>
        <w:t xml:space="preserve">Poľnohospodárske družstvo Inovec Trenčianske Stankovce </w:t>
      </w:r>
      <w:r w:rsidR="004E5DD2">
        <w:t>hľadá</w:t>
      </w:r>
      <w:r>
        <w:t xml:space="preserve"> do </w:t>
      </w:r>
      <w:r w:rsidR="00920F21">
        <w:t xml:space="preserve">trvalého </w:t>
      </w:r>
      <w:r>
        <w:t>pracovného pomeru zamestnanca na pozíciu</w:t>
      </w:r>
      <w:r w:rsidR="00B40254">
        <w:t xml:space="preserve"> </w:t>
      </w:r>
      <w:r>
        <w:t>dojič/dojička</w:t>
      </w:r>
      <w:r w:rsidR="00920F21">
        <w:t xml:space="preserve"> kráv</w:t>
      </w:r>
      <w:r w:rsidR="00B40254">
        <w:t xml:space="preserve">, poprípade </w:t>
      </w:r>
      <w:proofErr w:type="spellStart"/>
      <w:r w:rsidR="00B40254">
        <w:t>stajník</w:t>
      </w:r>
      <w:proofErr w:type="spellEnd"/>
      <w:r>
        <w:t xml:space="preserve">. </w:t>
      </w:r>
      <w:r w:rsidR="004E5DD2">
        <w:t xml:space="preserve">Náplňou práce je pravidelné strojové dojenie kráv, čistenie a dezinfekcia priestorov </w:t>
      </w:r>
      <w:proofErr w:type="spellStart"/>
      <w:r w:rsidR="004E5DD2">
        <w:t>dojárne</w:t>
      </w:r>
      <w:proofErr w:type="spellEnd"/>
      <w:r w:rsidR="004E5DD2">
        <w:t xml:space="preserve">. </w:t>
      </w:r>
      <w:r>
        <w:t xml:space="preserve">Požiadavky na zamestnanca – postačuje základné vzdelanie, </w:t>
      </w:r>
      <w:r w:rsidR="004E5DD2">
        <w:t>dôležitá je fyzická zdatnosť a zmysel pre prácu so zvieratami</w:t>
      </w:r>
      <w:r>
        <w:t xml:space="preserve">. Miesto výkonu práce je </w:t>
      </w:r>
      <w:r w:rsidR="00E449E0">
        <w:t xml:space="preserve">Farma dojníc </w:t>
      </w:r>
      <w:r>
        <w:t>Veľkokapacitný kravín v Trenčianskych Stankovciach. P</w:t>
      </w:r>
      <w:r w:rsidR="004E5DD2">
        <w:t xml:space="preserve">onúkaný plat – základ </w:t>
      </w:r>
      <w:r w:rsidR="00B40254">
        <w:t>mzdy 10</w:t>
      </w:r>
      <w:r w:rsidR="004E5DD2">
        <w:t>00,-€ mesačne plus odmeny</w:t>
      </w:r>
      <w:r w:rsidR="00B40254">
        <w:t xml:space="preserve"> a iné bonusy</w:t>
      </w:r>
      <w:r w:rsidR="004E5DD2">
        <w:t xml:space="preserve">. </w:t>
      </w:r>
      <w:r w:rsidR="00920F21">
        <w:t xml:space="preserve">V prípade </w:t>
      </w:r>
      <w:r w:rsidR="00A43AA9">
        <w:t>potreby poskytneme zdarma ubytovanie</w:t>
      </w:r>
      <w:r w:rsidR="00920F21">
        <w:t xml:space="preserve">. </w:t>
      </w:r>
      <w:r w:rsidR="00EF61C3">
        <w:t xml:space="preserve">Nástup možný ihneď. Bližšie informácie Vám poskytne </w:t>
      </w:r>
      <w:r w:rsidR="00920F21">
        <w:t xml:space="preserve">Ing. Zdenko </w:t>
      </w:r>
      <w:proofErr w:type="spellStart"/>
      <w:r w:rsidR="00920F21">
        <w:t>Karlík</w:t>
      </w:r>
      <w:proofErr w:type="spellEnd"/>
      <w:r w:rsidR="00920F21">
        <w:t>, číslo telefónu 0908 701 882.</w:t>
      </w:r>
      <w:r>
        <w:t xml:space="preserve"> </w:t>
      </w:r>
    </w:p>
    <w:sectPr w:rsidR="009A5FEF" w:rsidSect="009A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1C"/>
    <w:rsid w:val="003F3BDC"/>
    <w:rsid w:val="004D4C1C"/>
    <w:rsid w:val="004E5DD2"/>
    <w:rsid w:val="00920F21"/>
    <w:rsid w:val="009A5FEF"/>
    <w:rsid w:val="00A43AA9"/>
    <w:rsid w:val="00B40254"/>
    <w:rsid w:val="00E449E0"/>
    <w:rsid w:val="00EC442C"/>
    <w:rsid w:val="00E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4935"/>
  <w15:docId w15:val="{8657698B-F450-49B7-8FE3-7CE4D38E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5F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matrika</cp:lastModifiedBy>
  <cp:revision>2</cp:revision>
  <cp:lastPrinted>2021-09-02T11:57:00Z</cp:lastPrinted>
  <dcterms:created xsi:type="dcterms:W3CDTF">2021-09-09T12:18:00Z</dcterms:created>
  <dcterms:modified xsi:type="dcterms:W3CDTF">2021-09-09T12:18:00Z</dcterms:modified>
</cp:coreProperties>
</file>