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1FFC" w14:textId="607851D3" w:rsidR="00D641F0" w:rsidRPr="00E64096" w:rsidRDefault="00E64096" w:rsidP="00E640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64096">
        <w:rPr>
          <w:rFonts w:ascii="Times New Roman" w:hAnsi="Times New Roman" w:cs="Times New Roman"/>
          <w:b/>
          <w:bCs/>
          <w:sz w:val="72"/>
          <w:szCs w:val="72"/>
        </w:rPr>
        <w:t>Otváracie hodiny na Obecnom úrade v Melčiciach-Lieskovom počas sviatkov:</w:t>
      </w:r>
    </w:p>
    <w:p w14:paraId="19EF5E40" w14:textId="77777777" w:rsidR="00E64096" w:rsidRPr="00E64096" w:rsidRDefault="00E64096" w:rsidP="00E6409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871E2CA" w14:textId="53665851" w:rsidR="00E64096" w:rsidRPr="00E64096" w:rsidRDefault="00E64096" w:rsidP="00E64096">
      <w:pPr>
        <w:jc w:val="center"/>
        <w:rPr>
          <w:rFonts w:ascii="Times New Roman" w:hAnsi="Times New Roman" w:cs="Times New Roman"/>
          <w:sz w:val="72"/>
          <w:szCs w:val="72"/>
        </w:rPr>
      </w:pPr>
      <w:r w:rsidRPr="00E64096">
        <w:rPr>
          <w:rFonts w:ascii="Times New Roman" w:hAnsi="Times New Roman" w:cs="Times New Roman"/>
          <w:sz w:val="72"/>
          <w:szCs w:val="72"/>
        </w:rPr>
        <w:t>20. 12. 2023 – otvorené do 12:00 hod.</w:t>
      </w:r>
      <w:r>
        <w:rPr>
          <w:rFonts w:ascii="Times New Roman" w:hAnsi="Times New Roman" w:cs="Times New Roman"/>
          <w:sz w:val="72"/>
          <w:szCs w:val="72"/>
        </w:rPr>
        <w:t>,</w:t>
      </w:r>
    </w:p>
    <w:p w14:paraId="0C760EC8" w14:textId="1856EF46" w:rsidR="00E64096" w:rsidRPr="00E64096" w:rsidRDefault="00E64096" w:rsidP="00E64096">
      <w:pPr>
        <w:jc w:val="center"/>
        <w:rPr>
          <w:rFonts w:ascii="Times New Roman" w:hAnsi="Times New Roman" w:cs="Times New Roman"/>
          <w:sz w:val="72"/>
          <w:szCs w:val="72"/>
        </w:rPr>
      </w:pPr>
      <w:r w:rsidRPr="00E64096">
        <w:rPr>
          <w:rFonts w:ascii="Times New Roman" w:hAnsi="Times New Roman" w:cs="Times New Roman"/>
          <w:sz w:val="72"/>
          <w:szCs w:val="72"/>
        </w:rPr>
        <w:t>od 21. 12. 2023 do 22. 12. 2023 – zatvorené</w:t>
      </w:r>
      <w:r>
        <w:rPr>
          <w:rFonts w:ascii="Times New Roman" w:hAnsi="Times New Roman" w:cs="Times New Roman"/>
          <w:sz w:val="72"/>
          <w:szCs w:val="72"/>
        </w:rPr>
        <w:t>,</w:t>
      </w:r>
    </w:p>
    <w:p w14:paraId="574A63B0" w14:textId="259E04E8" w:rsidR="00E64096" w:rsidRDefault="00E64096" w:rsidP="00E64096">
      <w:pPr>
        <w:jc w:val="center"/>
        <w:rPr>
          <w:rFonts w:ascii="Times New Roman" w:hAnsi="Times New Roman" w:cs="Times New Roman"/>
          <w:sz w:val="72"/>
          <w:szCs w:val="72"/>
        </w:rPr>
      </w:pPr>
      <w:r w:rsidRPr="00E64096">
        <w:rPr>
          <w:rFonts w:ascii="Times New Roman" w:hAnsi="Times New Roman" w:cs="Times New Roman"/>
          <w:sz w:val="72"/>
          <w:szCs w:val="72"/>
        </w:rPr>
        <w:t>od 27. 12. 2023 do 29. 12. 2023 – zatvorené</w:t>
      </w:r>
    </w:p>
    <w:p w14:paraId="2A01EA98" w14:textId="62CFA7D4" w:rsidR="00E64096" w:rsidRPr="00E64096" w:rsidRDefault="00E64096" w:rsidP="00E64096">
      <w:pPr>
        <w:jc w:val="center"/>
        <w:rPr>
          <w:rFonts w:ascii="Times New Roman" w:hAnsi="Times New Roman" w:cs="Times New Roman"/>
          <w:sz w:val="52"/>
          <w:szCs w:val="52"/>
        </w:rPr>
      </w:pPr>
      <w:r w:rsidRPr="00E64096">
        <w:rPr>
          <w:rFonts w:ascii="Times New Roman" w:hAnsi="Times New Roman" w:cs="Times New Roman"/>
          <w:sz w:val="52"/>
          <w:szCs w:val="52"/>
        </w:rPr>
        <w:t>z dôvodu čerpania dovoleniek</w:t>
      </w:r>
      <w:r>
        <w:rPr>
          <w:rFonts w:ascii="Times New Roman" w:hAnsi="Times New Roman" w:cs="Times New Roman"/>
          <w:sz w:val="52"/>
          <w:szCs w:val="52"/>
        </w:rPr>
        <w:t>.</w:t>
      </w:r>
    </w:p>
    <w:p w14:paraId="03F56FF3" w14:textId="5A260DB8" w:rsidR="00E64096" w:rsidRPr="00E64096" w:rsidRDefault="00E64096" w:rsidP="00E6409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64096">
        <w:rPr>
          <w:rFonts w:ascii="Times New Roman" w:hAnsi="Times New Roman" w:cs="Times New Roman"/>
          <w:b/>
          <w:bCs/>
          <w:sz w:val="56"/>
          <w:szCs w:val="56"/>
        </w:rPr>
        <w:t>Na Stavebnom úrade v Melčiciach-Lieskovom</w:t>
      </w:r>
    </w:p>
    <w:p w14:paraId="1A4E76FE" w14:textId="69D74EC3" w:rsidR="00E64096" w:rsidRPr="00E64096" w:rsidRDefault="00E64096" w:rsidP="00E6409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64096">
        <w:rPr>
          <w:rFonts w:ascii="Times New Roman" w:hAnsi="Times New Roman" w:cs="Times New Roman"/>
          <w:b/>
          <w:bCs/>
          <w:sz w:val="56"/>
          <w:szCs w:val="56"/>
        </w:rPr>
        <w:t>sa úraduje od 8. 1. 2024.</w:t>
      </w:r>
    </w:p>
    <w:sectPr w:rsidR="00E64096" w:rsidRPr="00E64096" w:rsidSect="00E640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96"/>
    <w:rsid w:val="00D641F0"/>
    <w:rsid w:val="00E6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245F"/>
  <w15:chartTrackingRefBased/>
  <w15:docId w15:val="{F89C164D-F0F1-4076-A1CE-943B8BDF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Jančová</dc:creator>
  <cp:keywords/>
  <dc:description/>
  <cp:lastModifiedBy>Janka Jančová</cp:lastModifiedBy>
  <cp:revision>1</cp:revision>
  <cp:lastPrinted>2023-12-19T11:25:00Z</cp:lastPrinted>
  <dcterms:created xsi:type="dcterms:W3CDTF">2023-12-19T11:18:00Z</dcterms:created>
  <dcterms:modified xsi:type="dcterms:W3CDTF">2023-12-19T11:26:00Z</dcterms:modified>
</cp:coreProperties>
</file>