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7A98" w:rsidRPr="008814EA" w:rsidRDefault="00164C23" w:rsidP="009852E4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814EA">
        <w:rPr>
          <w:rFonts w:ascii="Times New Roman" w:hAnsi="Times New Roman" w:cs="Times New Roman"/>
          <w:sz w:val="24"/>
          <w:szCs w:val="24"/>
        </w:rPr>
        <w:t>KRPZ-TN-OKAP-</w:t>
      </w:r>
      <w:r w:rsidR="00860412" w:rsidRPr="008814EA">
        <w:rPr>
          <w:rFonts w:ascii="Times New Roman" w:hAnsi="Times New Roman" w:cs="Times New Roman"/>
          <w:sz w:val="24"/>
          <w:szCs w:val="24"/>
        </w:rPr>
        <w:t>1</w:t>
      </w:r>
      <w:r w:rsidR="00DF7EC5">
        <w:rPr>
          <w:rFonts w:ascii="Times New Roman" w:hAnsi="Times New Roman" w:cs="Times New Roman"/>
          <w:sz w:val="24"/>
          <w:szCs w:val="24"/>
        </w:rPr>
        <w:t>1</w:t>
      </w:r>
      <w:r w:rsidR="009D6B0C" w:rsidRPr="008814EA">
        <w:rPr>
          <w:rFonts w:ascii="Times New Roman" w:hAnsi="Times New Roman" w:cs="Times New Roman"/>
          <w:sz w:val="24"/>
          <w:szCs w:val="24"/>
        </w:rPr>
        <w:t>-</w:t>
      </w:r>
      <w:r w:rsidR="00FE78D4" w:rsidRPr="008814EA">
        <w:rPr>
          <w:rFonts w:ascii="Times New Roman" w:hAnsi="Times New Roman" w:cs="Times New Roman"/>
          <w:sz w:val="24"/>
          <w:szCs w:val="24"/>
        </w:rPr>
        <w:t>0</w:t>
      </w:r>
      <w:r w:rsidR="00DF7EC5">
        <w:rPr>
          <w:rFonts w:ascii="Times New Roman" w:hAnsi="Times New Roman" w:cs="Times New Roman"/>
          <w:sz w:val="24"/>
          <w:szCs w:val="24"/>
        </w:rPr>
        <w:t>02</w:t>
      </w:r>
      <w:r w:rsidR="002328D7" w:rsidRPr="008814EA">
        <w:rPr>
          <w:rFonts w:ascii="Times New Roman" w:hAnsi="Times New Roman" w:cs="Times New Roman"/>
          <w:sz w:val="24"/>
          <w:szCs w:val="24"/>
        </w:rPr>
        <w:t>/</w:t>
      </w:r>
      <w:r w:rsidRPr="008814EA">
        <w:rPr>
          <w:rFonts w:ascii="Times New Roman" w:hAnsi="Times New Roman" w:cs="Times New Roman"/>
          <w:sz w:val="24"/>
          <w:szCs w:val="24"/>
        </w:rPr>
        <w:t>202</w:t>
      </w:r>
      <w:r w:rsidR="00DF7EC5">
        <w:rPr>
          <w:rFonts w:ascii="Times New Roman" w:hAnsi="Times New Roman" w:cs="Times New Roman"/>
          <w:sz w:val="24"/>
          <w:szCs w:val="24"/>
        </w:rPr>
        <w:t>5</w:t>
      </w:r>
      <w:r w:rsidRPr="008814EA"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="00CB6620" w:rsidRPr="008814EA"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 w:rsidRPr="008814EA">
        <w:rPr>
          <w:rFonts w:ascii="Times New Roman" w:hAnsi="Times New Roman" w:cs="Times New Roman"/>
          <w:sz w:val="24"/>
          <w:szCs w:val="24"/>
        </w:rPr>
        <w:t xml:space="preserve"> </w:t>
      </w:r>
      <w:r w:rsidR="001D3230" w:rsidRPr="008814EA"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8814EA">
        <w:rPr>
          <w:rFonts w:ascii="Times New Roman" w:hAnsi="Times New Roman" w:cs="Times New Roman"/>
          <w:sz w:val="24"/>
          <w:szCs w:val="24"/>
        </w:rPr>
        <w:t xml:space="preserve">Trenčín </w:t>
      </w:r>
      <w:r w:rsidR="00DF7EC5">
        <w:rPr>
          <w:rFonts w:ascii="Times New Roman" w:hAnsi="Times New Roman" w:cs="Times New Roman"/>
          <w:sz w:val="24"/>
          <w:szCs w:val="24"/>
        </w:rPr>
        <w:t>17</w:t>
      </w:r>
      <w:r w:rsidR="00D10A4C" w:rsidRPr="008814EA">
        <w:rPr>
          <w:rFonts w:ascii="Times New Roman" w:hAnsi="Times New Roman" w:cs="Times New Roman"/>
          <w:sz w:val="24"/>
          <w:szCs w:val="24"/>
        </w:rPr>
        <w:t>.</w:t>
      </w:r>
      <w:r w:rsidR="00DF7EC5">
        <w:rPr>
          <w:rFonts w:ascii="Times New Roman" w:hAnsi="Times New Roman" w:cs="Times New Roman"/>
          <w:sz w:val="24"/>
          <w:szCs w:val="24"/>
        </w:rPr>
        <w:t>01</w:t>
      </w:r>
      <w:r w:rsidR="00D10A4C" w:rsidRPr="008814EA">
        <w:rPr>
          <w:rFonts w:ascii="Times New Roman" w:hAnsi="Times New Roman" w:cs="Times New Roman"/>
          <w:sz w:val="24"/>
          <w:szCs w:val="24"/>
        </w:rPr>
        <w:t>.</w:t>
      </w:r>
      <w:r w:rsidRPr="008814EA">
        <w:rPr>
          <w:rFonts w:ascii="Times New Roman" w:hAnsi="Times New Roman" w:cs="Times New Roman"/>
          <w:sz w:val="24"/>
          <w:szCs w:val="24"/>
        </w:rPr>
        <w:t>202</w:t>
      </w:r>
      <w:r w:rsidR="00DF7EC5">
        <w:rPr>
          <w:rFonts w:ascii="Times New Roman" w:hAnsi="Times New Roman" w:cs="Times New Roman"/>
          <w:sz w:val="24"/>
          <w:szCs w:val="24"/>
        </w:rPr>
        <w:t>5</w:t>
      </w:r>
    </w:p>
    <w:p w:rsidR="007D4DD8" w:rsidRPr="008814EA" w:rsidRDefault="007D4DD8" w:rsidP="00D10A4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C20A1" w:rsidRPr="00E5238F" w:rsidRDefault="00E5238F" w:rsidP="007D4DD8">
      <w:pPr>
        <w:shd w:val="clear" w:color="auto" w:fill="FFFFFF"/>
        <w:spacing w:before="240" w:line="276" w:lineRule="auto"/>
        <w:jc w:val="center"/>
        <w:rPr>
          <w:rFonts w:ascii="Times New Roman" w:hAnsi="Times New Roman" w:cs="Times New Roman"/>
          <w:b/>
          <w:sz w:val="28"/>
          <w:szCs w:val="28"/>
          <w:lang w:eastAsia="sk-SK"/>
        </w:rPr>
      </w:pPr>
      <w:r w:rsidRPr="00E5238F">
        <w:rPr>
          <w:rFonts w:ascii="Times New Roman" w:hAnsi="Times New Roman" w:cs="Times New Roman"/>
          <w:b/>
          <w:sz w:val="28"/>
          <w:szCs w:val="28"/>
          <w:lang w:eastAsia="sk-SK"/>
        </w:rPr>
        <w:t xml:space="preserve">MILÍ SENIORI, POZOR NA </w:t>
      </w:r>
      <w:r w:rsidRPr="00E5238F">
        <w:rPr>
          <w:rFonts w:ascii="Times New Roman" w:eastAsia="Times New Roman" w:hAnsi="Times New Roman" w:cs="Times New Roman"/>
          <w:b/>
          <w:sz w:val="28"/>
          <w:szCs w:val="28"/>
        </w:rPr>
        <w:t>NOVODOBÝ FENOMÉN DEEPFAKE !!!</w:t>
      </w:r>
    </w:p>
    <w:p w:rsidR="00BC20A1" w:rsidRPr="008814EA" w:rsidRDefault="00BC20A1" w:rsidP="00BC20A1">
      <w:pPr>
        <w:shd w:val="clear" w:color="auto" w:fill="FFFFFF"/>
        <w:spacing w:after="0" w:line="276" w:lineRule="auto"/>
        <w:jc w:val="center"/>
        <w:rPr>
          <w:rFonts w:ascii="Times New Roman" w:hAnsi="Times New Roman" w:cs="Times New Roman"/>
          <w:b/>
          <w:sz w:val="16"/>
          <w:szCs w:val="16"/>
          <w:lang w:eastAsia="sk-SK"/>
        </w:rPr>
      </w:pPr>
    </w:p>
    <w:p w:rsidR="00E8501B" w:rsidRPr="008814EA" w:rsidRDefault="009852E4" w:rsidP="002F18DF">
      <w:pPr>
        <w:spacing w:line="276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814EA">
        <w:rPr>
          <w:rFonts w:ascii="Times New Roman" w:eastAsia="Times New Roman" w:hAnsi="Times New Roman" w:cs="Times New Roman"/>
          <w:sz w:val="24"/>
          <w:szCs w:val="24"/>
        </w:rPr>
        <w:t>Milí seniori, s</w:t>
      </w:r>
      <w:r w:rsidR="00E8501B" w:rsidRPr="008814EA">
        <w:rPr>
          <w:rFonts w:ascii="Times New Roman" w:eastAsia="Times New Roman" w:hAnsi="Times New Roman" w:cs="Times New Roman"/>
          <w:sz w:val="24"/>
          <w:szCs w:val="24"/>
        </w:rPr>
        <w:t>me veľmi radi, že aj prostredníctvom našich upozornení a poučení o nástrahách podvodníkov</w:t>
      </w:r>
      <w:r w:rsidR="00663B9E">
        <w:rPr>
          <w:rFonts w:ascii="Times New Roman" w:eastAsia="Times New Roman" w:hAnsi="Times New Roman" w:cs="Times New Roman"/>
          <w:sz w:val="24"/>
          <w:szCs w:val="24"/>
        </w:rPr>
        <w:t>,</w:t>
      </w:r>
      <w:r w:rsidR="00E8501B" w:rsidRPr="008814EA">
        <w:rPr>
          <w:rFonts w:ascii="Times New Roman" w:eastAsia="Times New Roman" w:hAnsi="Times New Roman" w:cs="Times New Roman"/>
          <w:sz w:val="24"/>
          <w:szCs w:val="24"/>
        </w:rPr>
        <w:t xml:space="preserve"> pozitívne vplývame na Vás seniorov, nakoľko sme tento týždeň v Trenčianskom kraji nezaznamenali žiadny pokus</w:t>
      </w:r>
      <w:r w:rsidR="00912347">
        <w:rPr>
          <w:rFonts w:ascii="Times New Roman" w:eastAsia="Times New Roman" w:hAnsi="Times New Roman" w:cs="Times New Roman"/>
          <w:sz w:val="24"/>
          <w:szCs w:val="24"/>
        </w:rPr>
        <w:t>,</w:t>
      </w:r>
      <w:r w:rsidR="00E8501B" w:rsidRPr="008814EA">
        <w:rPr>
          <w:rFonts w:ascii="Times New Roman" w:eastAsia="Times New Roman" w:hAnsi="Times New Roman" w:cs="Times New Roman"/>
          <w:sz w:val="24"/>
          <w:szCs w:val="24"/>
        </w:rPr>
        <w:t xml:space="preserve"> ani </w:t>
      </w:r>
      <w:r w:rsidRPr="008814EA">
        <w:rPr>
          <w:rFonts w:ascii="Times New Roman" w:eastAsia="Times New Roman" w:hAnsi="Times New Roman" w:cs="Times New Roman"/>
          <w:sz w:val="24"/>
          <w:szCs w:val="24"/>
        </w:rPr>
        <w:t xml:space="preserve">dokonaný </w:t>
      </w:r>
      <w:r w:rsidR="00E8501B" w:rsidRPr="008814EA">
        <w:rPr>
          <w:rFonts w:ascii="Times New Roman" w:eastAsia="Times New Roman" w:hAnsi="Times New Roman" w:cs="Times New Roman"/>
          <w:sz w:val="24"/>
          <w:szCs w:val="24"/>
        </w:rPr>
        <w:t xml:space="preserve">podvod na senioroch. </w:t>
      </w:r>
    </w:p>
    <w:p w:rsidR="00E5238F" w:rsidRDefault="00E8501B" w:rsidP="00855F22">
      <w:pPr>
        <w:spacing w:line="276" w:lineRule="auto"/>
        <w:ind w:firstLine="708"/>
        <w:jc w:val="both"/>
        <w:rPr>
          <w:rFonts w:ascii="Times New Roman" w:hAnsi="Times New Roman" w:cs="Times New Roman"/>
          <w:iCs/>
          <w:color w:val="111111"/>
          <w:sz w:val="24"/>
          <w:szCs w:val="24"/>
        </w:rPr>
      </w:pPr>
      <w:r w:rsidRPr="008814EA">
        <w:rPr>
          <w:rFonts w:ascii="Times New Roman" w:eastAsia="Times New Roman" w:hAnsi="Times New Roman" w:cs="Times New Roman"/>
          <w:sz w:val="24"/>
          <w:szCs w:val="24"/>
        </w:rPr>
        <w:t>Aj napriek tomu Vá</w:t>
      </w:r>
      <w:r w:rsidR="00093564" w:rsidRPr="008814EA">
        <w:rPr>
          <w:rFonts w:ascii="Times New Roman" w:eastAsia="Times New Roman" w:hAnsi="Times New Roman" w:cs="Times New Roman"/>
          <w:sz w:val="24"/>
          <w:szCs w:val="24"/>
        </w:rPr>
        <w:t>m</w:t>
      </w:r>
      <w:r w:rsidRPr="008814EA">
        <w:rPr>
          <w:rFonts w:ascii="Times New Roman" w:eastAsia="Times New Roman" w:hAnsi="Times New Roman" w:cs="Times New Roman"/>
          <w:sz w:val="24"/>
          <w:szCs w:val="24"/>
        </w:rPr>
        <w:t xml:space="preserve"> chceme</w:t>
      </w:r>
      <w:r w:rsidR="00093564" w:rsidRPr="008814EA">
        <w:rPr>
          <w:rFonts w:ascii="Times New Roman" w:eastAsia="Times New Roman" w:hAnsi="Times New Roman" w:cs="Times New Roman"/>
          <w:sz w:val="24"/>
          <w:szCs w:val="24"/>
        </w:rPr>
        <w:t xml:space="preserve"> dať do pozornosti </w:t>
      </w:r>
      <w:r w:rsidR="003C459F">
        <w:rPr>
          <w:rFonts w:ascii="Times New Roman" w:eastAsia="Times New Roman" w:hAnsi="Times New Roman" w:cs="Times New Roman"/>
          <w:sz w:val="24"/>
          <w:szCs w:val="24"/>
        </w:rPr>
        <w:t xml:space="preserve">novodobý fenomén, ktorý sa začína objavovať v prípade podvodných konaní a to nielen na senioroch. </w:t>
      </w:r>
      <w:proofErr w:type="spellStart"/>
      <w:r w:rsidR="003C459F" w:rsidRPr="003C459F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sk-SK"/>
        </w:rPr>
        <w:t>Deepfake</w:t>
      </w:r>
      <w:proofErr w:type="spellEnd"/>
      <w:r w:rsidR="003C459F" w:rsidRPr="003C459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sk-SK"/>
        </w:rPr>
        <w:t xml:space="preserve"> je označen</w:t>
      </w:r>
      <w:r w:rsidR="003C459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sk-SK"/>
        </w:rPr>
        <w:t xml:space="preserve">ie pre </w:t>
      </w:r>
      <w:r w:rsidR="003C459F" w:rsidRPr="003C459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sk-SK"/>
        </w:rPr>
        <w:t>realistick</w:t>
      </w:r>
      <w:r w:rsidR="003C459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sk-SK"/>
        </w:rPr>
        <w:t xml:space="preserve">ú </w:t>
      </w:r>
      <w:r w:rsidR="003C459F" w:rsidRPr="003C459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sk-SK"/>
        </w:rPr>
        <w:t>úpravu videa</w:t>
      </w:r>
      <w:r w:rsidR="003C459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sk-SK"/>
        </w:rPr>
        <w:t>, na ktorom sa Vám zobrazí známa osoba, ktorá Vás bude</w:t>
      </w:r>
      <w:r w:rsidR="00E5238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sk-SK"/>
        </w:rPr>
        <w:t xml:space="preserve"> dôveryhodne </w:t>
      </w:r>
      <w:r w:rsidR="003C459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sk-SK"/>
        </w:rPr>
        <w:t>nabádať, aby ste napr. investovali svoje peniaze</w:t>
      </w:r>
      <w:r w:rsidR="00663B9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sk-SK"/>
        </w:rPr>
        <w:t>,</w:t>
      </w:r>
      <w:bookmarkStart w:id="0" w:name="_GoBack"/>
      <w:bookmarkEnd w:id="0"/>
      <w:r w:rsidR="003C459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sk-SK"/>
        </w:rPr>
        <w:t xml:space="preserve"> alebo zaslali tieto peniaze na nejaký bankový účet. </w:t>
      </w:r>
      <w:r w:rsidR="003C459F" w:rsidRPr="003C459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sk-SK"/>
        </w:rPr>
        <w:t xml:space="preserve">V praxi </w:t>
      </w:r>
      <w:r w:rsidR="003C459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sk-SK"/>
        </w:rPr>
        <w:t>to znamená, že podvodník môže</w:t>
      </w:r>
      <w:r w:rsidR="00E5238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sk-SK"/>
        </w:rPr>
        <w:t xml:space="preserve"> známym </w:t>
      </w:r>
      <w:r w:rsidR="003C459F" w:rsidRPr="003C459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sk-SK"/>
        </w:rPr>
        <w:t xml:space="preserve">osobám na videu </w:t>
      </w:r>
      <w:r w:rsidR="003C459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sk-SK"/>
        </w:rPr>
        <w:t xml:space="preserve">vložiť </w:t>
      </w:r>
      <w:r w:rsidR="003C459F" w:rsidRPr="003C459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sk-SK"/>
        </w:rPr>
        <w:t xml:space="preserve">do úst </w:t>
      </w:r>
      <w:r w:rsidR="003C459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sk-SK"/>
        </w:rPr>
        <w:t>vety, ktoré reálne osoby nikdy nepovedali.</w:t>
      </w:r>
      <w:r w:rsidR="00760DA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sk-SK"/>
        </w:rPr>
        <w:t xml:space="preserve"> Je to umelou inteligenciou vytvorená f</w:t>
      </w:r>
      <w:r w:rsidR="00760DAD" w:rsidRPr="003C459F">
        <w:rPr>
          <w:rFonts w:ascii="Times New Roman" w:hAnsi="Times New Roman" w:cs="Times New Roman"/>
          <w:color w:val="111111"/>
          <w:sz w:val="24"/>
          <w:szCs w:val="24"/>
        </w:rPr>
        <w:t>alošná zvukovo-obrazová správa</w:t>
      </w:r>
      <w:r w:rsidR="00760DAD">
        <w:rPr>
          <w:rFonts w:ascii="Times New Roman" w:hAnsi="Times New Roman" w:cs="Times New Roman"/>
          <w:color w:val="111111"/>
          <w:sz w:val="24"/>
          <w:szCs w:val="24"/>
        </w:rPr>
        <w:t xml:space="preserve">. </w:t>
      </w:r>
      <w:r w:rsidR="00760DA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sk-SK"/>
        </w:rPr>
        <w:t>Účelom môže byť aj nadviazanie kontaktu so seniorom a takto vyvolaným blízkym vzťahom následné požadovanie zasielania finančných prostriedkov na podvodné účty. Cie</w:t>
      </w:r>
      <w:r w:rsidR="00760DAD" w:rsidRPr="003C459F">
        <w:rPr>
          <w:rFonts w:ascii="Times New Roman" w:hAnsi="Times New Roman" w:cs="Times New Roman"/>
          <w:iCs/>
          <w:color w:val="111111"/>
          <w:sz w:val="24"/>
          <w:szCs w:val="24"/>
        </w:rPr>
        <w:t xml:space="preserve">ľom je zneužiť neznalosť a dôverčivosť adresáta </w:t>
      </w:r>
      <w:r w:rsidR="00760DAD">
        <w:rPr>
          <w:rFonts w:ascii="Times New Roman" w:hAnsi="Times New Roman" w:cs="Times New Roman"/>
          <w:iCs/>
          <w:color w:val="111111"/>
          <w:sz w:val="24"/>
          <w:szCs w:val="24"/>
        </w:rPr>
        <w:t xml:space="preserve">a </w:t>
      </w:r>
      <w:r w:rsidR="00760DAD" w:rsidRPr="003C459F">
        <w:rPr>
          <w:rFonts w:ascii="Times New Roman" w:hAnsi="Times New Roman" w:cs="Times New Roman"/>
          <w:iCs/>
          <w:color w:val="111111"/>
          <w:sz w:val="24"/>
          <w:szCs w:val="24"/>
        </w:rPr>
        <w:t>zmanipulovať jeho konanie</w:t>
      </w:r>
      <w:r w:rsidR="00760DAD">
        <w:rPr>
          <w:rFonts w:ascii="Times New Roman" w:hAnsi="Times New Roman" w:cs="Times New Roman"/>
          <w:iCs/>
          <w:color w:val="111111"/>
          <w:sz w:val="24"/>
          <w:szCs w:val="24"/>
        </w:rPr>
        <w:t xml:space="preserve">. </w:t>
      </w:r>
    </w:p>
    <w:p w:rsidR="00E5238F" w:rsidRDefault="00E8501B" w:rsidP="009852E4">
      <w:pPr>
        <w:spacing w:line="276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814EA">
        <w:rPr>
          <w:rFonts w:ascii="Times New Roman" w:eastAsia="Times New Roman" w:hAnsi="Times New Roman" w:cs="Times New Roman"/>
          <w:sz w:val="24"/>
          <w:szCs w:val="24"/>
        </w:rPr>
        <w:t xml:space="preserve">Seniorov preto upozorňujeme, aby boli obozretní </w:t>
      </w:r>
      <w:r w:rsidR="00E5238F">
        <w:rPr>
          <w:rFonts w:ascii="Times New Roman" w:eastAsia="Times New Roman" w:hAnsi="Times New Roman" w:cs="Times New Roman"/>
          <w:sz w:val="24"/>
          <w:szCs w:val="24"/>
        </w:rPr>
        <w:t xml:space="preserve">pri práci s internetom a pri využívaní rôznych komunikačných aplikácií. </w:t>
      </w:r>
      <w:r w:rsidRPr="008814EA">
        <w:rPr>
          <w:rFonts w:ascii="Times New Roman" w:eastAsia="Times New Roman" w:hAnsi="Times New Roman" w:cs="Times New Roman"/>
          <w:sz w:val="24"/>
          <w:szCs w:val="24"/>
        </w:rPr>
        <w:t>Zdôrazňujeme, aby</w:t>
      </w:r>
      <w:r w:rsidR="00E523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814EA">
        <w:rPr>
          <w:rFonts w:ascii="Times New Roman" w:eastAsia="Times New Roman" w:hAnsi="Times New Roman" w:cs="Times New Roman"/>
          <w:sz w:val="24"/>
          <w:szCs w:val="24"/>
        </w:rPr>
        <w:t>nerealizovali finančné transakcie na</w:t>
      </w:r>
      <w:r w:rsidR="00E523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814EA">
        <w:rPr>
          <w:rFonts w:ascii="Times New Roman" w:eastAsia="Times New Roman" w:hAnsi="Times New Roman" w:cs="Times New Roman"/>
          <w:sz w:val="24"/>
          <w:szCs w:val="24"/>
        </w:rPr>
        <w:t xml:space="preserve">čísla účtov, ktoré sú im </w:t>
      </w:r>
      <w:r w:rsidR="00E5238F">
        <w:rPr>
          <w:rFonts w:ascii="Times New Roman" w:eastAsia="Times New Roman" w:hAnsi="Times New Roman" w:cs="Times New Roman"/>
          <w:sz w:val="24"/>
          <w:szCs w:val="24"/>
        </w:rPr>
        <w:t xml:space="preserve">poskytnuté </w:t>
      </w:r>
      <w:r w:rsidRPr="008814EA">
        <w:rPr>
          <w:rFonts w:ascii="Times New Roman" w:eastAsia="Times New Roman" w:hAnsi="Times New Roman" w:cs="Times New Roman"/>
          <w:sz w:val="24"/>
          <w:szCs w:val="24"/>
        </w:rPr>
        <w:t>počas podvodn</w:t>
      </w:r>
      <w:r w:rsidR="00E5238F">
        <w:rPr>
          <w:rFonts w:ascii="Times New Roman" w:eastAsia="Times New Roman" w:hAnsi="Times New Roman" w:cs="Times New Roman"/>
          <w:sz w:val="24"/>
          <w:szCs w:val="24"/>
        </w:rPr>
        <w:t xml:space="preserve">ej komunikácie. </w:t>
      </w:r>
    </w:p>
    <w:p w:rsidR="00DF7EC5" w:rsidRDefault="009852E4" w:rsidP="00E5238F">
      <w:pPr>
        <w:spacing w:line="276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  <w:lang w:eastAsia="sk-SK"/>
        </w:rPr>
      </w:pPr>
      <w:r w:rsidRPr="008814EA">
        <w:rPr>
          <w:rFonts w:ascii="Times New Roman" w:eastAsia="Times New Roman" w:hAnsi="Times New Roman" w:cs="Times New Roman"/>
          <w:b/>
          <w:sz w:val="24"/>
          <w:szCs w:val="24"/>
        </w:rPr>
        <w:t>V</w:t>
      </w:r>
      <w:r w:rsidRPr="008814EA">
        <w:rPr>
          <w:rFonts w:ascii="Times New Roman" w:hAnsi="Times New Roman" w:cs="Times New Roman"/>
          <w:b/>
          <w:sz w:val="24"/>
          <w:szCs w:val="24"/>
          <w:lang w:eastAsia="sk-SK"/>
        </w:rPr>
        <w:t> tejto súvislosti</w:t>
      </w:r>
      <w:r w:rsidR="00663B9E">
        <w:rPr>
          <w:rFonts w:ascii="Times New Roman" w:hAnsi="Times New Roman" w:cs="Times New Roman"/>
          <w:b/>
          <w:sz w:val="24"/>
          <w:szCs w:val="24"/>
          <w:lang w:eastAsia="sk-SK"/>
        </w:rPr>
        <w:t>,</w:t>
      </w:r>
      <w:r w:rsidRPr="008814EA">
        <w:rPr>
          <w:rFonts w:ascii="Times New Roman" w:hAnsi="Times New Roman" w:cs="Times New Roman"/>
          <w:b/>
          <w:sz w:val="24"/>
          <w:szCs w:val="24"/>
          <w:lang w:eastAsia="sk-SK"/>
        </w:rPr>
        <w:t xml:space="preserve"> Vás taktiež žiadame o informovanie starších príbuzných alebo starších ľudí vo svojom okolí, aby aj oni boli informovaní o častých praktikách podvodníkov. Vo veľkej miere práve včasná informovanosť dokáže zachrániť seniorom ich ťažko ušetrené a zarobené úspory.</w:t>
      </w:r>
    </w:p>
    <w:p w:rsidR="00E5238F" w:rsidRPr="008814EA" w:rsidRDefault="00E5238F" w:rsidP="00E5238F">
      <w:pPr>
        <w:spacing w:line="276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  <w:lang w:eastAsia="sk-SK"/>
        </w:rPr>
      </w:pPr>
    </w:p>
    <w:p w:rsidR="009852E4" w:rsidRPr="008814EA" w:rsidRDefault="009852E4" w:rsidP="009852E4">
      <w:pPr>
        <w:pStyle w:val="Odsekzoznamu"/>
        <w:shd w:val="clear" w:color="auto" w:fill="FFFFFF"/>
        <w:spacing w:line="36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  <w:lang w:eastAsia="sk-SK"/>
        </w:rPr>
      </w:pPr>
      <w:r w:rsidRPr="008814EA">
        <w:rPr>
          <w:rFonts w:ascii="Times New Roman" w:hAnsi="Times New Roman" w:cs="Times New Roman"/>
          <w:b/>
          <w:sz w:val="28"/>
          <w:szCs w:val="28"/>
          <w:lang w:eastAsia="sk-SK"/>
        </w:rPr>
        <w:t xml:space="preserve">Dodržujte </w:t>
      </w:r>
      <w:r w:rsidR="008814EA" w:rsidRPr="008814EA">
        <w:rPr>
          <w:rFonts w:ascii="Times New Roman" w:hAnsi="Times New Roman" w:cs="Times New Roman"/>
          <w:b/>
          <w:sz w:val="28"/>
          <w:szCs w:val="28"/>
          <w:lang w:eastAsia="sk-SK"/>
        </w:rPr>
        <w:t xml:space="preserve">tieto rady a odporúčania !!! </w:t>
      </w:r>
    </w:p>
    <w:p w:rsidR="002F18DF" w:rsidRPr="008814EA" w:rsidRDefault="002F18DF" w:rsidP="00EF5E89">
      <w:pPr>
        <w:pStyle w:val="Odsekzoznamu"/>
        <w:numPr>
          <w:ilvl w:val="0"/>
          <w:numId w:val="9"/>
        </w:numPr>
        <w:shd w:val="clear" w:color="auto" w:fill="FFFFFF"/>
        <w:spacing w:line="276" w:lineRule="auto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  <w:r w:rsidRPr="008814EA">
        <w:rPr>
          <w:rFonts w:ascii="Times New Roman" w:hAnsi="Times New Roman" w:cs="Times New Roman"/>
          <w:sz w:val="24"/>
          <w:szCs w:val="24"/>
          <w:lang w:eastAsia="sk-SK"/>
        </w:rPr>
        <w:t>Nekomunikujte s osobami, ktoré sa vydávajú za Vášho príbuzného, lekára, vojaka, policajta, kňaza či inú osobu, ktorá od Vás žiada peniaze</w:t>
      </w:r>
      <w:r w:rsidR="008814EA" w:rsidRPr="008814EA">
        <w:rPr>
          <w:rFonts w:ascii="Times New Roman" w:hAnsi="Times New Roman" w:cs="Times New Roman"/>
          <w:sz w:val="24"/>
          <w:szCs w:val="24"/>
          <w:lang w:eastAsia="sk-SK"/>
        </w:rPr>
        <w:t xml:space="preserve"> </w:t>
      </w:r>
      <w:r w:rsidRPr="008814EA">
        <w:rPr>
          <w:rFonts w:ascii="Times New Roman" w:hAnsi="Times New Roman" w:cs="Times New Roman"/>
          <w:sz w:val="24"/>
          <w:szCs w:val="24"/>
          <w:lang w:eastAsia="sk-SK"/>
        </w:rPr>
        <w:t>!</w:t>
      </w:r>
    </w:p>
    <w:p w:rsidR="00E8501B" w:rsidRPr="008814EA" w:rsidRDefault="00E5238F" w:rsidP="00EF5E89">
      <w:pPr>
        <w:pStyle w:val="Odsekzoznamu"/>
        <w:numPr>
          <w:ilvl w:val="0"/>
          <w:numId w:val="9"/>
        </w:numP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O</w:t>
      </w:r>
      <w:r w:rsidR="00E8501B" w:rsidRPr="008814EA">
        <w:rPr>
          <w:rFonts w:ascii="Times New Roman" w:eastAsia="Times New Roman" w:hAnsi="Times New Roman" w:cs="Times New Roman"/>
          <w:sz w:val="24"/>
          <w:szCs w:val="24"/>
        </w:rPr>
        <w:t>verte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si</w:t>
      </w:r>
      <w:r w:rsidR="00E8501B" w:rsidRPr="008814EA">
        <w:rPr>
          <w:rFonts w:ascii="Times New Roman" w:eastAsia="Times New Roman" w:hAnsi="Times New Roman" w:cs="Times New Roman"/>
          <w:sz w:val="24"/>
          <w:szCs w:val="24"/>
        </w:rPr>
        <w:t xml:space="preserve">, či Vás skutočne kontaktoval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človek, za ktorého sa vydáva ! </w:t>
      </w:r>
    </w:p>
    <w:p w:rsidR="00E8501B" w:rsidRPr="008814EA" w:rsidRDefault="00F1370E" w:rsidP="00EF5E89">
      <w:pPr>
        <w:pStyle w:val="Odsekzoznamu"/>
        <w:numPr>
          <w:ilvl w:val="0"/>
          <w:numId w:val="9"/>
        </w:numP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Dajte si pozor na podvodné správy ohľadom účtov, platieb a zásielok a neklikajte na</w:t>
      </w:r>
      <w:r w:rsidR="00EF5E8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podozrivé odkazy, nakoľko môžete nedopatrením poskytnúť podvodníkovi svoje</w:t>
      </w:r>
      <w:r w:rsidR="00EF5E8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bankové údaje </w:t>
      </w:r>
      <w:r w:rsidR="00E8501B" w:rsidRPr="008814EA">
        <w:rPr>
          <w:rFonts w:ascii="Times New Roman" w:eastAsia="Times New Roman" w:hAnsi="Times New Roman" w:cs="Times New Roman"/>
          <w:sz w:val="24"/>
          <w:szCs w:val="24"/>
        </w:rPr>
        <w:t>!</w:t>
      </w:r>
    </w:p>
    <w:p w:rsidR="002F18DF" w:rsidRPr="008814EA" w:rsidRDefault="00F1370E" w:rsidP="00EF5E89">
      <w:pPr>
        <w:pStyle w:val="Odsekzoznamu"/>
        <w:numPr>
          <w:ilvl w:val="0"/>
          <w:numId w:val="9"/>
        </w:numP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V prípade bankových prevodov a transakcií  sa </w:t>
      </w:r>
      <w:r w:rsidR="002F18DF" w:rsidRPr="008814EA">
        <w:rPr>
          <w:rFonts w:ascii="Times New Roman" w:eastAsia="Times New Roman" w:hAnsi="Times New Roman" w:cs="Times New Roman"/>
          <w:sz w:val="24"/>
          <w:szCs w:val="24"/>
        </w:rPr>
        <w:t xml:space="preserve">poraďte </w:t>
      </w:r>
      <w:r>
        <w:rPr>
          <w:rFonts w:ascii="Times New Roman" w:eastAsia="Times New Roman" w:hAnsi="Times New Roman" w:cs="Times New Roman"/>
          <w:sz w:val="24"/>
          <w:szCs w:val="24"/>
        </w:rPr>
        <w:t>na</w:t>
      </w:r>
      <w:r w:rsidR="002F18DF" w:rsidRPr="008814EA">
        <w:rPr>
          <w:rFonts w:ascii="Times New Roman" w:eastAsia="Times New Roman" w:hAnsi="Times New Roman" w:cs="Times New Roman"/>
          <w:sz w:val="24"/>
          <w:szCs w:val="24"/>
        </w:rPr>
        <w:t> pobočke Vašej banky !</w:t>
      </w:r>
    </w:p>
    <w:p w:rsidR="00E8501B" w:rsidRPr="008814EA" w:rsidRDefault="00E8501B" w:rsidP="00EF5E89">
      <w:pPr>
        <w:pStyle w:val="Odsekzoznamu"/>
        <w:numPr>
          <w:ilvl w:val="0"/>
          <w:numId w:val="9"/>
        </w:numP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814EA">
        <w:rPr>
          <w:rFonts w:ascii="Times New Roman" w:eastAsia="Times New Roman" w:hAnsi="Times New Roman" w:cs="Times New Roman"/>
          <w:sz w:val="24"/>
          <w:szCs w:val="24"/>
        </w:rPr>
        <w:t>Nedôverujte prehnane zvýhodneným investičným príležitostiam !</w:t>
      </w:r>
    </w:p>
    <w:p w:rsidR="003921EF" w:rsidRPr="008814EA" w:rsidRDefault="00E8501B" w:rsidP="00EF5E89">
      <w:pPr>
        <w:pStyle w:val="Odsekzoznamu"/>
        <w:numPr>
          <w:ilvl w:val="0"/>
          <w:numId w:val="9"/>
        </w:numPr>
        <w:shd w:val="clear" w:color="auto" w:fill="FFFFFF"/>
        <w:spacing w:before="240" w:after="0" w:line="276" w:lineRule="auto"/>
        <w:jc w:val="both"/>
        <w:rPr>
          <w:rFonts w:ascii="Times New Roman" w:hAnsi="Times New Roman" w:cs="Times New Roman"/>
          <w:b/>
          <w:lang w:eastAsia="sk-SK"/>
        </w:rPr>
      </w:pPr>
      <w:r w:rsidRPr="008814EA">
        <w:rPr>
          <w:rFonts w:ascii="Times New Roman" w:eastAsia="Times New Roman" w:hAnsi="Times New Roman" w:cs="Times New Roman"/>
          <w:b/>
          <w:sz w:val="24"/>
          <w:szCs w:val="24"/>
        </w:rPr>
        <w:t>V prípade akéhokoľvek podozrenia vopred kontaktujte políciu na čísle 158 !</w:t>
      </w:r>
    </w:p>
    <w:sectPr w:rsidR="003921EF" w:rsidRPr="008814EA" w:rsidSect="00F1370E">
      <w:headerReference w:type="default" r:id="rId7"/>
      <w:pgSz w:w="11906" w:h="16838"/>
      <w:pgMar w:top="1276" w:right="1417" w:bottom="993" w:left="1417" w:header="1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2085F" w:rsidRDefault="0042085F" w:rsidP="00E15543">
      <w:pPr>
        <w:spacing w:after="0" w:line="240" w:lineRule="auto"/>
      </w:pPr>
      <w:r>
        <w:separator/>
      </w:r>
    </w:p>
  </w:endnote>
  <w:endnote w:type="continuationSeparator" w:id="0">
    <w:p w:rsidR="0042085F" w:rsidRDefault="0042085F" w:rsidP="00E155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2085F" w:rsidRDefault="0042085F" w:rsidP="00E15543">
      <w:pPr>
        <w:spacing w:after="0" w:line="240" w:lineRule="auto"/>
      </w:pPr>
      <w:r>
        <w:separator/>
      </w:r>
    </w:p>
  </w:footnote>
  <w:footnote w:type="continuationSeparator" w:id="0">
    <w:p w:rsidR="0042085F" w:rsidRDefault="0042085F" w:rsidP="00E1554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15543" w:rsidRDefault="00E15543" w:rsidP="00E15543">
    <w:pPr>
      <w:jc w:val="both"/>
      <w:rPr>
        <w:b/>
      </w:rPr>
    </w:pPr>
    <w:r w:rsidRPr="000C5F8D">
      <w:rPr>
        <w:noProof/>
        <w:lang w:eastAsia="sk-SK"/>
      </w:rPr>
      <w:drawing>
        <wp:anchor distT="0" distB="0" distL="114300" distR="114300" simplePos="0" relativeHeight="251659264" behindDoc="0" locked="0" layoutInCell="1" allowOverlap="1" wp14:anchorId="071F69D5" wp14:editId="5B2BB1A5">
          <wp:simplePos x="0" y="0"/>
          <wp:positionH relativeFrom="column">
            <wp:posOffset>-100951</wp:posOffset>
          </wp:positionH>
          <wp:positionV relativeFrom="paragraph">
            <wp:posOffset>290900</wp:posOffset>
          </wp:positionV>
          <wp:extent cx="728415" cy="728415"/>
          <wp:effectExtent l="0" t="0" r="0" b="0"/>
          <wp:wrapNone/>
          <wp:docPr id="38" name="Obrázok 38" descr="C:\Users\kmecova1289492\Desktop\znak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2" descr="C:\Users\kmecova1289492\Desktop\znak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1621" cy="74162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E15543" w:rsidRPr="00D03225" w:rsidRDefault="00E15543" w:rsidP="003921EF">
    <w:pPr>
      <w:pStyle w:val="Hlavika"/>
      <w:tabs>
        <w:tab w:val="right" w:pos="9356"/>
      </w:tabs>
      <w:spacing w:line="276" w:lineRule="auto"/>
      <w:ind w:right="-1"/>
      <w:jc w:val="center"/>
      <w:rPr>
        <w:rFonts w:ascii="Times New Roman" w:hAnsi="Times New Roman" w:cs="Times New Roman"/>
        <w:b/>
        <w:bCs/>
        <w:sz w:val="24"/>
        <w:szCs w:val="24"/>
      </w:rPr>
    </w:pPr>
    <w:r w:rsidRPr="00D03225">
      <w:rPr>
        <w:rFonts w:ascii="Times New Roman" w:hAnsi="Times New Roman" w:cs="Times New Roman"/>
        <w:b/>
        <w:bCs/>
        <w:sz w:val="24"/>
        <w:szCs w:val="24"/>
      </w:rPr>
      <w:t>MINISTERSTVO VNÚTRA SLOVENSKEJ REPUBLIKY</w:t>
    </w:r>
  </w:p>
  <w:p w:rsidR="00E15543" w:rsidRPr="009C7C7A" w:rsidRDefault="00E15543" w:rsidP="003921EF">
    <w:pPr>
      <w:spacing w:after="0" w:line="276" w:lineRule="auto"/>
      <w:jc w:val="center"/>
      <w:rPr>
        <w:rFonts w:ascii="Times New Roman" w:hAnsi="Times New Roman" w:cs="Times New Roman"/>
        <w:sz w:val="24"/>
        <w:szCs w:val="24"/>
      </w:rPr>
    </w:pPr>
    <w:r w:rsidRPr="009C7C7A">
      <w:rPr>
        <w:rFonts w:ascii="Times New Roman" w:hAnsi="Times New Roman" w:cs="Times New Roman"/>
        <w:sz w:val="24"/>
        <w:szCs w:val="24"/>
      </w:rPr>
      <w:t>KRAJSKÉ RIADITEĽSTVO POLICAJNÉHO ZBORU V TRENČÍNE</w:t>
    </w:r>
  </w:p>
  <w:p w:rsidR="00E15543" w:rsidRPr="009C7C7A" w:rsidRDefault="003921EF" w:rsidP="003921EF">
    <w:pPr>
      <w:tabs>
        <w:tab w:val="center" w:pos="4536"/>
        <w:tab w:val="left" w:pos="7131"/>
      </w:tabs>
      <w:spacing w:after="0" w:line="276" w:lineRule="auto"/>
      <w:rPr>
        <w:rFonts w:ascii="Times New Roman" w:hAnsi="Times New Roman" w:cs="Times New Roman"/>
        <w:b/>
        <w:sz w:val="24"/>
        <w:szCs w:val="24"/>
      </w:rPr>
    </w:pPr>
    <w:r>
      <w:rPr>
        <w:rFonts w:ascii="Times New Roman" w:hAnsi="Times New Roman" w:cs="Times New Roman"/>
        <w:b/>
        <w:sz w:val="24"/>
        <w:szCs w:val="24"/>
      </w:rPr>
      <w:tab/>
    </w:r>
    <w:r w:rsidR="00E15543" w:rsidRPr="009C7C7A">
      <w:rPr>
        <w:rFonts w:ascii="Times New Roman" w:hAnsi="Times New Roman" w:cs="Times New Roman"/>
        <w:b/>
        <w:sz w:val="24"/>
        <w:szCs w:val="24"/>
      </w:rPr>
      <w:t>oddelenie komunikácie a prevencie</w:t>
    </w:r>
    <w:r>
      <w:rPr>
        <w:rFonts w:ascii="Times New Roman" w:hAnsi="Times New Roman" w:cs="Times New Roman"/>
        <w:b/>
        <w:sz w:val="24"/>
        <w:szCs w:val="24"/>
      </w:rPr>
      <w:tab/>
    </w:r>
  </w:p>
  <w:p w:rsidR="00E15543" w:rsidRPr="00D03225" w:rsidRDefault="00E15543" w:rsidP="003921EF">
    <w:pPr>
      <w:pStyle w:val="Hlavika"/>
      <w:pBdr>
        <w:bottom w:val="single" w:sz="4" w:space="1" w:color="auto"/>
      </w:pBdr>
      <w:tabs>
        <w:tab w:val="center" w:pos="-142"/>
        <w:tab w:val="right" w:pos="9356"/>
      </w:tabs>
      <w:spacing w:line="276" w:lineRule="auto"/>
      <w:ind w:right="-1"/>
      <w:jc w:val="center"/>
      <w:rPr>
        <w:rFonts w:ascii="Times New Roman" w:hAnsi="Times New Roman" w:cs="Times New Roman"/>
        <w:b/>
        <w:bCs/>
        <w:sz w:val="24"/>
        <w:szCs w:val="24"/>
      </w:rPr>
    </w:pPr>
    <w:r w:rsidRPr="00D03225">
      <w:rPr>
        <w:rFonts w:ascii="Times New Roman" w:hAnsi="Times New Roman" w:cs="Times New Roman"/>
        <w:sz w:val="24"/>
        <w:szCs w:val="24"/>
      </w:rPr>
      <w:t>Jilemnického 1, 911 42 Trenčín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alt="👮‍♂️" style="width:18.7pt;height:18.7pt;visibility:visible;mso-wrap-style:square" o:bullet="t">
        <v:imagedata r:id="rId1" o:title="👮‍♂️"/>
      </v:shape>
    </w:pict>
  </w:numPicBullet>
  <w:abstractNum w:abstractNumId="0" w15:restartNumberingAfterBreak="0">
    <w:nsid w:val="025B0BC9"/>
    <w:multiLevelType w:val="hybridMultilevel"/>
    <w:tmpl w:val="9F782E98"/>
    <w:lvl w:ilvl="0" w:tplc="F0B63DA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99C5CC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54A4B20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32B80E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6C2BF6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5A7C9EE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25D0E7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4B22FA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C7EBD7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0819573B"/>
    <w:multiLevelType w:val="hybridMultilevel"/>
    <w:tmpl w:val="6180055E"/>
    <w:lvl w:ilvl="0" w:tplc="041B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48B3DD2"/>
    <w:multiLevelType w:val="hybridMultilevel"/>
    <w:tmpl w:val="C4E2AA76"/>
    <w:lvl w:ilvl="0" w:tplc="F0B63DAC">
      <w:start w:val="1"/>
      <w:numFmt w:val="bullet"/>
      <w:lvlText w:val=""/>
      <w:lvlPicBulletId w:val="0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37A61E93"/>
    <w:multiLevelType w:val="hybridMultilevel"/>
    <w:tmpl w:val="5C8CD1C6"/>
    <w:lvl w:ilvl="0" w:tplc="041B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3D7026B9"/>
    <w:multiLevelType w:val="hybridMultilevel"/>
    <w:tmpl w:val="6C4E70D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F71620D"/>
    <w:multiLevelType w:val="hybridMultilevel"/>
    <w:tmpl w:val="B0763452"/>
    <w:lvl w:ilvl="0" w:tplc="041B0001">
      <w:start w:val="1"/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6" w15:restartNumberingAfterBreak="0">
    <w:nsid w:val="5CB43D30"/>
    <w:multiLevelType w:val="hybridMultilevel"/>
    <w:tmpl w:val="FAE48FDC"/>
    <w:lvl w:ilvl="0" w:tplc="247AC744">
      <w:numFmt w:val="bullet"/>
      <w:lvlText w:val="•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E570A06"/>
    <w:multiLevelType w:val="hybridMultilevel"/>
    <w:tmpl w:val="7F6CDD8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3102F81"/>
    <w:multiLevelType w:val="hybridMultilevel"/>
    <w:tmpl w:val="CDC806A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5192A35"/>
    <w:multiLevelType w:val="hybridMultilevel"/>
    <w:tmpl w:val="FFDA1AD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5"/>
  </w:num>
  <w:num w:numId="5">
    <w:abstractNumId w:val="4"/>
  </w:num>
  <w:num w:numId="6">
    <w:abstractNumId w:val="8"/>
  </w:num>
  <w:num w:numId="7">
    <w:abstractNumId w:val="1"/>
  </w:num>
  <w:num w:numId="8">
    <w:abstractNumId w:val="9"/>
  </w:num>
  <w:num w:numId="9">
    <w:abstractNumId w:val="7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5543"/>
    <w:rsid w:val="00093564"/>
    <w:rsid w:val="000B7EA1"/>
    <w:rsid w:val="000C0AFC"/>
    <w:rsid w:val="000C5896"/>
    <w:rsid w:val="000D22A4"/>
    <w:rsid w:val="000E3D8B"/>
    <w:rsid w:val="000F302D"/>
    <w:rsid w:val="001073E9"/>
    <w:rsid w:val="001074F1"/>
    <w:rsid w:val="0014176D"/>
    <w:rsid w:val="001424E7"/>
    <w:rsid w:val="0015182D"/>
    <w:rsid w:val="00153E21"/>
    <w:rsid w:val="00164C23"/>
    <w:rsid w:val="00186685"/>
    <w:rsid w:val="00191056"/>
    <w:rsid w:val="001953E9"/>
    <w:rsid w:val="001A3019"/>
    <w:rsid w:val="001D3230"/>
    <w:rsid w:val="001F001A"/>
    <w:rsid w:val="00224B75"/>
    <w:rsid w:val="002328D7"/>
    <w:rsid w:val="00280A35"/>
    <w:rsid w:val="00283E20"/>
    <w:rsid w:val="002927F8"/>
    <w:rsid w:val="002A754A"/>
    <w:rsid w:val="002B027F"/>
    <w:rsid w:val="002B7BAE"/>
    <w:rsid w:val="002C31FC"/>
    <w:rsid w:val="002F18DF"/>
    <w:rsid w:val="00301271"/>
    <w:rsid w:val="003142D7"/>
    <w:rsid w:val="00335F52"/>
    <w:rsid w:val="003600B7"/>
    <w:rsid w:val="003921EF"/>
    <w:rsid w:val="003B02E4"/>
    <w:rsid w:val="003B5959"/>
    <w:rsid w:val="003C459F"/>
    <w:rsid w:val="003C68A6"/>
    <w:rsid w:val="003E16AB"/>
    <w:rsid w:val="003E4590"/>
    <w:rsid w:val="0042085F"/>
    <w:rsid w:val="00426AE4"/>
    <w:rsid w:val="00447C27"/>
    <w:rsid w:val="00494070"/>
    <w:rsid w:val="004F4291"/>
    <w:rsid w:val="00507A98"/>
    <w:rsid w:val="00510DF6"/>
    <w:rsid w:val="00513F14"/>
    <w:rsid w:val="005A3367"/>
    <w:rsid w:val="005C2F4A"/>
    <w:rsid w:val="005C4583"/>
    <w:rsid w:val="005D7949"/>
    <w:rsid w:val="005E75D1"/>
    <w:rsid w:val="005F6D18"/>
    <w:rsid w:val="005F7E56"/>
    <w:rsid w:val="006534DF"/>
    <w:rsid w:val="00663B9E"/>
    <w:rsid w:val="00694E93"/>
    <w:rsid w:val="006A3E5E"/>
    <w:rsid w:val="006D0260"/>
    <w:rsid w:val="006E2092"/>
    <w:rsid w:val="006E54D1"/>
    <w:rsid w:val="007207C9"/>
    <w:rsid w:val="007429B7"/>
    <w:rsid w:val="00751136"/>
    <w:rsid w:val="00760DAD"/>
    <w:rsid w:val="00780B63"/>
    <w:rsid w:val="00786BCE"/>
    <w:rsid w:val="007B65A8"/>
    <w:rsid w:val="007D4DD8"/>
    <w:rsid w:val="007D69CB"/>
    <w:rsid w:val="007F79D1"/>
    <w:rsid w:val="00811636"/>
    <w:rsid w:val="00834C0F"/>
    <w:rsid w:val="00855F22"/>
    <w:rsid w:val="008579D6"/>
    <w:rsid w:val="00860412"/>
    <w:rsid w:val="008814EA"/>
    <w:rsid w:val="00884DAD"/>
    <w:rsid w:val="00895FC8"/>
    <w:rsid w:val="008A1A80"/>
    <w:rsid w:val="008B10E4"/>
    <w:rsid w:val="008E6296"/>
    <w:rsid w:val="00911845"/>
    <w:rsid w:val="00912347"/>
    <w:rsid w:val="0092764F"/>
    <w:rsid w:val="0094454B"/>
    <w:rsid w:val="00956744"/>
    <w:rsid w:val="0097302F"/>
    <w:rsid w:val="009852E4"/>
    <w:rsid w:val="009A030C"/>
    <w:rsid w:val="009D2029"/>
    <w:rsid w:val="009D6B0C"/>
    <w:rsid w:val="009F5583"/>
    <w:rsid w:val="00A10F97"/>
    <w:rsid w:val="00A12F40"/>
    <w:rsid w:val="00A60DA9"/>
    <w:rsid w:val="00A86386"/>
    <w:rsid w:val="00A96F17"/>
    <w:rsid w:val="00AD679D"/>
    <w:rsid w:val="00B133F0"/>
    <w:rsid w:val="00B33825"/>
    <w:rsid w:val="00B36ABB"/>
    <w:rsid w:val="00B950F4"/>
    <w:rsid w:val="00BC20A1"/>
    <w:rsid w:val="00BD5041"/>
    <w:rsid w:val="00BF139C"/>
    <w:rsid w:val="00BF173A"/>
    <w:rsid w:val="00C02BB9"/>
    <w:rsid w:val="00C171C4"/>
    <w:rsid w:val="00C35979"/>
    <w:rsid w:val="00C61199"/>
    <w:rsid w:val="00C7062A"/>
    <w:rsid w:val="00C76D23"/>
    <w:rsid w:val="00C83E0E"/>
    <w:rsid w:val="00CB36E0"/>
    <w:rsid w:val="00CB5261"/>
    <w:rsid w:val="00CB6620"/>
    <w:rsid w:val="00CB6C6C"/>
    <w:rsid w:val="00D03225"/>
    <w:rsid w:val="00D10A4C"/>
    <w:rsid w:val="00D163FD"/>
    <w:rsid w:val="00D421A9"/>
    <w:rsid w:val="00D449AE"/>
    <w:rsid w:val="00D844A7"/>
    <w:rsid w:val="00D8568C"/>
    <w:rsid w:val="00D91F93"/>
    <w:rsid w:val="00D92568"/>
    <w:rsid w:val="00DD5933"/>
    <w:rsid w:val="00DF7EC5"/>
    <w:rsid w:val="00E15543"/>
    <w:rsid w:val="00E5238F"/>
    <w:rsid w:val="00E55C8F"/>
    <w:rsid w:val="00E80E74"/>
    <w:rsid w:val="00E8501B"/>
    <w:rsid w:val="00EF5A9D"/>
    <w:rsid w:val="00EF5E89"/>
    <w:rsid w:val="00F0697B"/>
    <w:rsid w:val="00F1370E"/>
    <w:rsid w:val="00F14850"/>
    <w:rsid w:val="00F148E7"/>
    <w:rsid w:val="00F40429"/>
    <w:rsid w:val="00FC00F8"/>
    <w:rsid w:val="00FD455F"/>
    <w:rsid w:val="00FD5E97"/>
    <w:rsid w:val="00FE78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482D1DA"/>
  <w15:chartTrackingRefBased/>
  <w15:docId w15:val="{50F06B65-4A8A-4779-8818-CDA69BDDDE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xt0psk2">
    <w:name w:val="xt0psk2"/>
    <w:basedOn w:val="Predvolenpsmoodseku"/>
    <w:rsid w:val="00E15543"/>
  </w:style>
  <w:style w:type="paragraph" w:styleId="Hlavika">
    <w:name w:val="header"/>
    <w:basedOn w:val="Normlny"/>
    <w:link w:val="HlavikaChar"/>
    <w:unhideWhenUsed/>
    <w:rsid w:val="00E1554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rsid w:val="00E15543"/>
  </w:style>
  <w:style w:type="paragraph" w:styleId="Pta">
    <w:name w:val="footer"/>
    <w:basedOn w:val="Normlny"/>
    <w:link w:val="PtaChar"/>
    <w:uiPriority w:val="99"/>
    <w:unhideWhenUsed/>
    <w:rsid w:val="00E1554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E15543"/>
  </w:style>
  <w:style w:type="paragraph" w:styleId="Odsekzoznamu">
    <w:name w:val="List Paragraph"/>
    <w:basedOn w:val="Normlny"/>
    <w:uiPriority w:val="34"/>
    <w:qFormat/>
    <w:rsid w:val="0092764F"/>
    <w:pPr>
      <w:ind w:left="720"/>
      <w:contextualSpacing/>
    </w:pPr>
  </w:style>
  <w:style w:type="paragraph" w:styleId="Normlnywebov">
    <w:name w:val="Normal (Web)"/>
    <w:basedOn w:val="Normlny"/>
    <w:uiPriority w:val="99"/>
    <w:unhideWhenUsed/>
    <w:rsid w:val="005F6D18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507A9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507A98"/>
    <w:rPr>
      <w:rFonts w:ascii="Segoe UI" w:hAnsi="Segoe UI" w:cs="Segoe UI"/>
      <w:sz w:val="18"/>
      <w:szCs w:val="18"/>
    </w:rPr>
  </w:style>
  <w:style w:type="character" w:styleId="Siln">
    <w:name w:val="Strong"/>
    <w:basedOn w:val="Predvolenpsmoodseku"/>
    <w:uiPriority w:val="22"/>
    <w:qFormat/>
    <w:rsid w:val="00DF7EC5"/>
    <w:rPr>
      <w:b/>
      <w:bCs/>
    </w:rPr>
  </w:style>
  <w:style w:type="character" w:styleId="Hypertextovprepojenie">
    <w:name w:val="Hyperlink"/>
    <w:basedOn w:val="Predvolenpsmoodseku"/>
    <w:uiPriority w:val="99"/>
    <w:semiHidden/>
    <w:unhideWhenUsed/>
    <w:rsid w:val="00DF7EC5"/>
    <w:rPr>
      <w:color w:val="0000FF"/>
      <w:u w:val="single"/>
    </w:rPr>
  </w:style>
  <w:style w:type="character" w:styleId="Zvraznenie">
    <w:name w:val="Emphasis"/>
    <w:basedOn w:val="Predvolenpsmoodseku"/>
    <w:uiPriority w:val="20"/>
    <w:qFormat/>
    <w:rsid w:val="00DF7EC5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742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673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36557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8274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459100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9497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634872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6500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922356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1131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95047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2559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367646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424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183331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6473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05474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3845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957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0931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911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40907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1304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285543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3384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918471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367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168732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3409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983876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1695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110337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6208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302381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6230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425124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5455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79272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684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538391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1420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313268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5711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786672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4301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948969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3626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3045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3281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368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65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9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353</Words>
  <Characters>2018</Characters>
  <Application>Microsoft Office Word</Application>
  <DocSecurity>0</DocSecurity>
  <Lines>16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2367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Mariana Kmecova</dc:creator>
  <cp:keywords/>
  <dc:description/>
  <cp:lastModifiedBy>Alexander Svat</cp:lastModifiedBy>
  <cp:revision>4</cp:revision>
  <cp:lastPrinted>2024-12-20T08:11:00Z</cp:lastPrinted>
  <dcterms:created xsi:type="dcterms:W3CDTF">2025-01-17T10:46:00Z</dcterms:created>
  <dcterms:modified xsi:type="dcterms:W3CDTF">2025-01-17T11:43:00Z</dcterms:modified>
</cp:coreProperties>
</file>