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BB23" w14:textId="77777777" w:rsidR="00904588" w:rsidRPr="00BD4C39" w:rsidRDefault="00904588" w:rsidP="00904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C39">
        <w:rPr>
          <w:rFonts w:ascii="Times New Roman" w:hAnsi="Times New Roman" w:cs="Times New Roman"/>
          <w:sz w:val="24"/>
          <w:szCs w:val="24"/>
        </w:rPr>
        <w:t>KRPZ-TN-OKAP-11-0</w:t>
      </w:r>
      <w:r w:rsidR="00B31C6F" w:rsidRPr="00BD4C39">
        <w:rPr>
          <w:rFonts w:ascii="Times New Roman" w:hAnsi="Times New Roman" w:cs="Times New Roman"/>
          <w:sz w:val="24"/>
          <w:szCs w:val="24"/>
        </w:rPr>
        <w:t>2</w:t>
      </w:r>
      <w:r w:rsidR="008800CA" w:rsidRPr="00BD4C39">
        <w:rPr>
          <w:rFonts w:ascii="Times New Roman" w:hAnsi="Times New Roman" w:cs="Times New Roman"/>
          <w:sz w:val="24"/>
          <w:szCs w:val="24"/>
        </w:rPr>
        <w:t>5</w:t>
      </w:r>
      <w:r w:rsidRPr="00BD4C39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Trenčín </w:t>
      </w:r>
      <w:r w:rsidR="00267AD8" w:rsidRPr="00BD4C39">
        <w:rPr>
          <w:rFonts w:ascii="Times New Roman" w:hAnsi="Times New Roman" w:cs="Times New Roman"/>
          <w:sz w:val="24"/>
          <w:szCs w:val="24"/>
        </w:rPr>
        <w:t>2</w:t>
      </w:r>
      <w:r w:rsidR="008800CA" w:rsidRPr="00BD4C39">
        <w:rPr>
          <w:rFonts w:ascii="Times New Roman" w:hAnsi="Times New Roman" w:cs="Times New Roman"/>
          <w:sz w:val="24"/>
          <w:szCs w:val="24"/>
        </w:rPr>
        <w:t>7</w:t>
      </w:r>
      <w:r w:rsidRPr="00BD4C39">
        <w:rPr>
          <w:rFonts w:ascii="Times New Roman" w:hAnsi="Times New Roman" w:cs="Times New Roman"/>
          <w:sz w:val="24"/>
          <w:szCs w:val="24"/>
        </w:rPr>
        <w:t>.0</w:t>
      </w:r>
      <w:r w:rsidR="00803FA3" w:rsidRPr="00BD4C39">
        <w:rPr>
          <w:rFonts w:ascii="Times New Roman" w:hAnsi="Times New Roman" w:cs="Times New Roman"/>
          <w:sz w:val="24"/>
          <w:szCs w:val="24"/>
        </w:rPr>
        <w:t>6</w:t>
      </w:r>
      <w:r w:rsidRPr="00BD4C39">
        <w:rPr>
          <w:rFonts w:ascii="Times New Roman" w:hAnsi="Times New Roman" w:cs="Times New Roman"/>
          <w:sz w:val="24"/>
          <w:szCs w:val="24"/>
        </w:rPr>
        <w:t>.2025</w:t>
      </w:r>
    </w:p>
    <w:p w14:paraId="379D0036" w14:textId="77777777" w:rsidR="00DB0D92" w:rsidRPr="00BD4C39" w:rsidRDefault="00DB0D92" w:rsidP="00DB0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1D1DF0EF" w14:textId="77777777" w:rsidR="00BD4C39" w:rsidRPr="00BD4C39" w:rsidRDefault="00BD4C39" w:rsidP="00BD4C39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BD4C39">
        <w:rPr>
          <w:rFonts w:ascii="Times New Roman" w:hAnsi="Times New Roman" w:cs="Times New Roman"/>
          <w:b/>
          <w:sz w:val="32"/>
          <w:szCs w:val="32"/>
        </w:rPr>
        <w:t>PODVODNÍK SI PRIŠIEL PO 19</w:t>
      </w:r>
      <w:r w:rsidR="0008286A">
        <w:rPr>
          <w:rFonts w:ascii="Times New Roman" w:hAnsi="Times New Roman" w:cs="Times New Roman"/>
          <w:b/>
          <w:sz w:val="32"/>
          <w:szCs w:val="32"/>
        </w:rPr>
        <w:t>.</w:t>
      </w:r>
      <w:r w:rsidRPr="00BD4C39">
        <w:rPr>
          <w:rFonts w:ascii="Times New Roman" w:hAnsi="Times New Roman" w:cs="Times New Roman"/>
          <w:b/>
          <w:sz w:val="32"/>
          <w:szCs w:val="32"/>
        </w:rPr>
        <w:t>000</w:t>
      </w:r>
      <w:r w:rsidR="0008286A">
        <w:rPr>
          <w:rFonts w:ascii="Times New Roman" w:hAnsi="Times New Roman" w:cs="Times New Roman"/>
          <w:b/>
          <w:sz w:val="32"/>
          <w:szCs w:val="32"/>
        </w:rPr>
        <w:t>,-</w:t>
      </w:r>
      <w:r w:rsidRPr="00BD4C39">
        <w:rPr>
          <w:rFonts w:ascii="Times New Roman" w:hAnsi="Times New Roman" w:cs="Times New Roman"/>
          <w:b/>
          <w:sz w:val="32"/>
          <w:szCs w:val="32"/>
        </w:rPr>
        <w:t>€ – POLÍCIA HO ZADRŽALA PRIAMO NA MIESTE!</w:t>
      </w:r>
    </w:p>
    <w:p w14:paraId="20B0C815" w14:textId="77777777" w:rsidR="0008286A" w:rsidRDefault="00BD4C39" w:rsidP="0008286A">
      <w:pPr>
        <w:pStyle w:val="Normlnywebov"/>
        <w:spacing w:line="276" w:lineRule="auto"/>
        <w:ind w:firstLine="708"/>
        <w:jc w:val="both"/>
      </w:pPr>
      <w:r w:rsidRPr="00BD4C39">
        <w:t xml:space="preserve">V meste </w:t>
      </w:r>
      <w:r w:rsidRPr="00BD4C39">
        <w:rPr>
          <w:rStyle w:val="Vrazn"/>
        </w:rPr>
        <w:t>Partizánske</w:t>
      </w:r>
      <w:r w:rsidRPr="00BD4C39">
        <w:t xml:space="preserve"> sa pokúsil podvodník pod zámienkou vylákať od seniorky </w:t>
      </w:r>
      <w:r w:rsidRPr="00BD4C39">
        <w:rPr>
          <w:rStyle w:val="Vrazn"/>
        </w:rPr>
        <w:t>19.000,-€</w:t>
      </w:r>
      <w:r w:rsidRPr="00BD4C39">
        <w:t>. Našťastie sa zásahom polície podarilo zamedziť tomu, aby žena o peniaze definitívne prišla.</w:t>
      </w:r>
      <w:r w:rsidR="0008286A">
        <w:t xml:space="preserve"> </w:t>
      </w:r>
      <w:r w:rsidRPr="00BD4C39">
        <w:t xml:space="preserve">Neznáma osoba telefonovala seniorke na </w:t>
      </w:r>
      <w:r w:rsidRPr="00BD4C39">
        <w:rPr>
          <w:rStyle w:val="Vrazn"/>
        </w:rPr>
        <w:t>pevnú linku</w:t>
      </w:r>
      <w:r w:rsidRPr="00BD4C39">
        <w:t xml:space="preserve"> a tvrdila, že </w:t>
      </w:r>
      <w:r w:rsidRPr="00BD4C39">
        <w:rPr>
          <w:rStyle w:val="Vrazn"/>
        </w:rPr>
        <w:t>jej peniaze doma nie sú v bezpečí</w:t>
      </w:r>
      <w:r w:rsidRPr="00BD4C39">
        <w:t xml:space="preserve">. Predstavila sa ako spolupracujúca osoba s políciou a naviedla ju, aby </w:t>
      </w:r>
      <w:r w:rsidRPr="00BD4C39">
        <w:rPr>
          <w:rStyle w:val="Vrazn"/>
        </w:rPr>
        <w:t>vyhodila tašku s peniazmi z balkóna</w:t>
      </w:r>
      <w:r w:rsidRPr="00BD4C39">
        <w:t>.</w:t>
      </w:r>
      <w:r w:rsidR="0008286A">
        <w:t xml:space="preserve"> </w:t>
      </w:r>
    </w:p>
    <w:p w14:paraId="38F89D81" w14:textId="77777777" w:rsidR="00BD4C39" w:rsidRPr="00BD4C39" w:rsidRDefault="00BD4C39" w:rsidP="0008286A">
      <w:pPr>
        <w:pStyle w:val="Normlnywebov"/>
        <w:spacing w:line="276" w:lineRule="auto"/>
        <w:jc w:val="both"/>
      </w:pPr>
      <w:r w:rsidRPr="00BD4C39">
        <w:t xml:space="preserve">Seniorka, v dobrej viere, že koná na pokyn polície, skutočne </w:t>
      </w:r>
      <w:r w:rsidRPr="00BD4C39">
        <w:rPr>
          <w:rStyle w:val="Vrazn"/>
        </w:rPr>
        <w:t>z balkóna vyhodila tašku s 19.000,-€</w:t>
      </w:r>
      <w:r w:rsidRPr="00BD4C39">
        <w:t xml:space="preserve">. </w:t>
      </w:r>
      <w:r w:rsidRPr="00BD4C39">
        <w:rPr>
          <w:rStyle w:val="Vrazn"/>
        </w:rPr>
        <w:t>Podvodník si ich prišiel vyzdvihnúť – no tam ho už čakala polícia, ktorá ho zadržala.</w:t>
      </w:r>
    </w:p>
    <w:p w14:paraId="34BF2978" w14:textId="77777777" w:rsidR="00BD4C39" w:rsidRPr="00BD4C39" w:rsidRDefault="00BD4C39" w:rsidP="00BD4C39">
      <w:pPr>
        <w:pStyle w:val="Normlnywebov"/>
        <w:spacing w:line="276" w:lineRule="auto"/>
        <w:jc w:val="both"/>
      </w:pPr>
      <w:r w:rsidRPr="00BD4C39">
        <w:t xml:space="preserve">Páchateľ bol </w:t>
      </w:r>
      <w:r w:rsidRPr="00BD4C39">
        <w:rPr>
          <w:rStyle w:val="Vrazn"/>
        </w:rPr>
        <w:t>obvinený z trestného činu podvodu a vzatý do väzby.</w:t>
      </w:r>
    </w:p>
    <w:p w14:paraId="24A69EA3" w14:textId="77777777" w:rsidR="00BD4C39" w:rsidRPr="00BD4C39" w:rsidRDefault="00BD4C39" w:rsidP="00BD4C39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BD4C39">
        <w:rPr>
          <w:rFonts w:ascii="Segoe UI Symbol" w:hAnsi="Segoe UI Symbol" w:cs="Segoe UI Symbol"/>
        </w:rPr>
        <w:t>🛡</w:t>
      </w:r>
      <w:r w:rsidRPr="00BD4C39">
        <w:t>️</w:t>
      </w:r>
      <w:r w:rsidRPr="00BD4C39">
        <w:rPr>
          <w:rFonts w:ascii="Times New Roman" w:hAnsi="Times New Roman" w:cs="Times New Roman"/>
          <w:b/>
        </w:rPr>
        <w:t xml:space="preserve"> VAROVANIE PRE SENIOROV A ICH BLÍZKYCH:</w:t>
      </w:r>
    </w:p>
    <w:p w14:paraId="272095FA" w14:textId="77777777" w:rsidR="00BD4C39" w:rsidRPr="00BD4C39" w:rsidRDefault="00BD4C39" w:rsidP="00BD4C3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C39">
        <w:rPr>
          <w:rFonts w:ascii="Segoe UI Symbol" w:hAnsi="Segoe UI Symbol" w:cs="Segoe UI Symbol"/>
          <w:sz w:val="24"/>
          <w:szCs w:val="24"/>
        </w:rPr>
        <w:t>❌</w:t>
      </w:r>
      <w:r w:rsidRPr="00BD4C39">
        <w:rPr>
          <w:rFonts w:ascii="Times New Roman" w:hAnsi="Times New Roman" w:cs="Times New Roman"/>
          <w:sz w:val="24"/>
          <w:szCs w:val="24"/>
        </w:rPr>
        <w:t xml:space="preserve"> Polícia </w:t>
      </w:r>
      <w:r w:rsidRPr="00BD4C39"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  <w:t>nikdy</w:t>
      </w:r>
      <w:r w:rsidRPr="00BD4C39">
        <w:rPr>
          <w:rFonts w:ascii="Times New Roman" w:hAnsi="Times New Roman" w:cs="Times New Roman"/>
          <w:sz w:val="24"/>
          <w:szCs w:val="24"/>
        </w:rPr>
        <w:t>:</w:t>
      </w:r>
    </w:p>
    <w:p w14:paraId="28266B98" w14:textId="77777777" w:rsidR="00BD4C39" w:rsidRPr="00BD4C39" w:rsidRDefault="00BD4C39" w:rsidP="00BD4C39">
      <w:pPr>
        <w:pStyle w:val="Normlnywebov"/>
        <w:numPr>
          <w:ilvl w:val="0"/>
          <w:numId w:val="10"/>
        </w:numPr>
        <w:spacing w:line="276" w:lineRule="auto"/>
      </w:pPr>
      <w:r w:rsidRPr="00BD4C39">
        <w:t xml:space="preserve">nežiada občanov, aby </w:t>
      </w:r>
      <w:r w:rsidRPr="00BD4C39">
        <w:rPr>
          <w:rStyle w:val="Vrazn"/>
        </w:rPr>
        <w:t>vyhadzovali peniaze z</w:t>
      </w:r>
      <w:r w:rsidR="008915D4">
        <w:rPr>
          <w:rStyle w:val="Vrazn"/>
        </w:rPr>
        <w:t> </w:t>
      </w:r>
      <w:r w:rsidRPr="00BD4C39">
        <w:rPr>
          <w:rStyle w:val="Vrazn"/>
        </w:rPr>
        <w:t>okna</w:t>
      </w:r>
      <w:r w:rsidR="008915D4">
        <w:rPr>
          <w:rStyle w:val="Vrazn"/>
        </w:rPr>
        <w:t>,</w:t>
      </w:r>
    </w:p>
    <w:p w14:paraId="64FA5C8A" w14:textId="77777777" w:rsidR="00BD4C39" w:rsidRPr="00BD4C39" w:rsidRDefault="00BD4C39" w:rsidP="00BD4C39">
      <w:pPr>
        <w:pStyle w:val="Normlnywebov"/>
        <w:numPr>
          <w:ilvl w:val="0"/>
          <w:numId w:val="10"/>
        </w:numPr>
        <w:spacing w:line="276" w:lineRule="auto"/>
      </w:pPr>
      <w:r w:rsidRPr="00BD4C39">
        <w:t xml:space="preserve">nevyzýva, aby peniaze </w:t>
      </w:r>
      <w:r w:rsidRPr="00BD4C39">
        <w:rPr>
          <w:rStyle w:val="Vrazn"/>
        </w:rPr>
        <w:t>odovzdali cudzej osobe</w:t>
      </w:r>
      <w:r w:rsidR="008915D4">
        <w:rPr>
          <w:rStyle w:val="Vrazn"/>
        </w:rPr>
        <w:t>,</w:t>
      </w:r>
    </w:p>
    <w:p w14:paraId="73BD0E6B" w14:textId="77777777" w:rsidR="00BD4C39" w:rsidRPr="00BD4C39" w:rsidRDefault="00BD4C39" w:rsidP="00BD4C39">
      <w:pPr>
        <w:pStyle w:val="Normlnywebov"/>
        <w:numPr>
          <w:ilvl w:val="0"/>
          <w:numId w:val="10"/>
        </w:numPr>
        <w:spacing w:line="276" w:lineRule="auto"/>
      </w:pPr>
      <w:r w:rsidRPr="00BD4C39">
        <w:rPr>
          <w:rStyle w:val="Vrazn"/>
        </w:rPr>
        <w:t>nezisťuje cez telefón</w:t>
      </w:r>
      <w:r w:rsidRPr="00BD4C39">
        <w:t>, koľko máte doma peňazí alebo na účte</w:t>
      </w:r>
      <w:r w:rsidR="008915D4">
        <w:t>.</w:t>
      </w:r>
    </w:p>
    <w:p w14:paraId="36DF1B7A" w14:textId="77777777" w:rsidR="00BD4C39" w:rsidRPr="00BD4C39" w:rsidRDefault="00BD4C39" w:rsidP="00BD4C39">
      <w:pPr>
        <w:pStyle w:val="Normlnywebov"/>
        <w:spacing w:line="276" w:lineRule="auto"/>
      </w:pPr>
      <w:r w:rsidRPr="00BD4C39">
        <w:rPr>
          <w:rFonts w:ascii="Segoe UI Symbol" w:hAnsi="Segoe UI Symbol" w:cs="Segoe UI Symbol"/>
        </w:rPr>
        <w:t>✅</w:t>
      </w:r>
      <w:r w:rsidRPr="00BD4C39">
        <w:t xml:space="preserve"> ČO ROBIŤ, AK VÁM NIEKTO ZAVOLÁ S PODOBNOU VÝZVOU?</w:t>
      </w:r>
    </w:p>
    <w:p w14:paraId="282DF3DC" w14:textId="77777777" w:rsidR="00BD4C39" w:rsidRPr="00BD4C39" w:rsidRDefault="00BD4C39" w:rsidP="00BD4C39">
      <w:pPr>
        <w:pStyle w:val="Normlnywebov"/>
        <w:numPr>
          <w:ilvl w:val="0"/>
          <w:numId w:val="11"/>
        </w:numPr>
        <w:spacing w:line="276" w:lineRule="auto"/>
      </w:pPr>
      <w:r w:rsidRPr="00BD4C39">
        <w:rPr>
          <w:rStyle w:val="Vrazn"/>
        </w:rPr>
        <w:t>Okamžite ukončite hovor.</w:t>
      </w:r>
    </w:p>
    <w:p w14:paraId="05F0FEEA" w14:textId="77777777" w:rsidR="00BD4C39" w:rsidRPr="00BD4C39" w:rsidRDefault="00BD4C39" w:rsidP="00BD4C39">
      <w:pPr>
        <w:pStyle w:val="Normlnywebov"/>
        <w:numPr>
          <w:ilvl w:val="0"/>
          <w:numId w:val="11"/>
        </w:numPr>
        <w:spacing w:line="276" w:lineRule="auto"/>
      </w:pPr>
      <w:r w:rsidRPr="00BD4C39">
        <w:rPr>
          <w:rStyle w:val="Vrazn"/>
        </w:rPr>
        <w:t>Nevykonávajte žiadne pokyny neznámych osôb.</w:t>
      </w:r>
    </w:p>
    <w:p w14:paraId="09700F22" w14:textId="77777777" w:rsidR="00BD4C39" w:rsidRPr="00BD4C39" w:rsidRDefault="00BD4C39" w:rsidP="00BD4C39">
      <w:pPr>
        <w:pStyle w:val="Normlnywebov"/>
        <w:numPr>
          <w:ilvl w:val="0"/>
          <w:numId w:val="11"/>
        </w:numPr>
        <w:spacing w:line="276" w:lineRule="auto"/>
      </w:pPr>
      <w:r w:rsidRPr="00BD4C39">
        <w:rPr>
          <w:rStyle w:val="Vrazn"/>
        </w:rPr>
        <w:t>Ihneď kontaktujte políciu – linka 158.</w:t>
      </w:r>
    </w:p>
    <w:p w14:paraId="2B0140B4" w14:textId="77777777" w:rsidR="00BD4C39" w:rsidRPr="00BD4C39" w:rsidRDefault="00BD4C39" w:rsidP="00BD4C39">
      <w:pPr>
        <w:pStyle w:val="Normlnywebov"/>
        <w:numPr>
          <w:ilvl w:val="0"/>
          <w:numId w:val="11"/>
        </w:numPr>
        <w:spacing w:line="276" w:lineRule="auto"/>
      </w:pPr>
      <w:r w:rsidRPr="00BD4C39">
        <w:rPr>
          <w:rStyle w:val="Vrazn"/>
        </w:rPr>
        <w:t>Povedzte o tom niekomu z rodiny.</w:t>
      </w:r>
    </w:p>
    <w:p w14:paraId="6A1BF974" w14:textId="77777777" w:rsidR="00BD4C39" w:rsidRPr="00BD4C39" w:rsidRDefault="00BD4C39" w:rsidP="00BD4C39">
      <w:pPr>
        <w:pStyle w:val="Normlnywebov"/>
        <w:numPr>
          <w:ilvl w:val="0"/>
          <w:numId w:val="11"/>
        </w:numPr>
        <w:spacing w:line="276" w:lineRule="auto"/>
      </w:pPr>
      <w:r w:rsidRPr="00BD4C39">
        <w:rPr>
          <w:rStyle w:val="Vrazn"/>
        </w:rPr>
        <w:t>Varujte svojich susedov a známych</w:t>
      </w:r>
      <w:r w:rsidRPr="00BD4C39">
        <w:t xml:space="preserve"> – každý rozhovor môže niekomu zachrániť úspory.</w:t>
      </w:r>
    </w:p>
    <w:p w14:paraId="4E3DBC98" w14:textId="77777777" w:rsidR="00BD4C39" w:rsidRPr="00BD4C39" w:rsidRDefault="00BD4C39" w:rsidP="00BD4C39">
      <w:pPr>
        <w:pStyle w:val="Normlnywebov"/>
        <w:spacing w:line="276" w:lineRule="auto"/>
      </w:pPr>
      <w:r w:rsidRPr="00BD4C39">
        <w:rPr>
          <w:rStyle w:val="Vrazn"/>
        </w:rPr>
        <w:t>Prosíme, pomôžte chrániť našich seniorov.</w:t>
      </w:r>
      <w:r w:rsidRPr="00BD4C39">
        <w:br/>
        <w:t>Zdieľajte túto informáciu, vytlačte a zverejnite oznam, kde to má zmysel – v bytovke, na nástenke, v klube dôchodcov.</w:t>
      </w:r>
      <w:r w:rsidRPr="00BD4C39">
        <w:br/>
        <w:t xml:space="preserve">Dôvera je vzácna – </w:t>
      </w:r>
      <w:r w:rsidRPr="00BD4C39">
        <w:rPr>
          <w:rStyle w:val="Vrazn"/>
        </w:rPr>
        <w:t>nedovoľme podvodníkom, aby ju zneužili.</w:t>
      </w:r>
      <w:r w:rsidRPr="00BD4C39">
        <w:t xml:space="preserve"> </w:t>
      </w:r>
      <w:r w:rsidRPr="00BD4C39">
        <w:rPr>
          <w:rFonts w:ascii="Segoe UI Symbol" w:hAnsi="Segoe UI Symbol" w:cs="Segoe UI Symbol"/>
        </w:rPr>
        <w:t>🙏</w:t>
      </w:r>
    </w:p>
    <w:p w14:paraId="3178EAD0" w14:textId="77777777" w:rsidR="00BD4C39" w:rsidRPr="00BD4C39" w:rsidRDefault="00BD4C39" w:rsidP="00BD4C3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D4C39" w:rsidRPr="00BD4C39" w:rsidSect="000D4DFC">
      <w:headerReference w:type="even" r:id="rId7"/>
      <w:headerReference w:type="default" r:id="rId8"/>
      <w:pgSz w:w="11906" w:h="16838"/>
      <w:pgMar w:top="236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6EE7" w14:textId="77777777" w:rsidR="00CA51AE" w:rsidRDefault="00CA51AE">
      <w:pPr>
        <w:spacing w:after="0" w:line="240" w:lineRule="auto"/>
      </w:pPr>
      <w:r>
        <w:separator/>
      </w:r>
    </w:p>
  </w:endnote>
  <w:endnote w:type="continuationSeparator" w:id="0">
    <w:p w14:paraId="2B233BBF" w14:textId="77777777" w:rsidR="00CA51AE" w:rsidRDefault="00CA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2E0A" w14:textId="77777777" w:rsidR="00CA51AE" w:rsidRDefault="00CA51AE">
      <w:pPr>
        <w:spacing w:after="0" w:line="240" w:lineRule="auto"/>
      </w:pPr>
      <w:r>
        <w:separator/>
      </w:r>
    </w:p>
  </w:footnote>
  <w:footnote w:type="continuationSeparator" w:id="0">
    <w:p w14:paraId="08957C5C" w14:textId="77777777" w:rsidR="00CA51AE" w:rsidRDefault="00CA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92202"/>
      <w:docPartObj>
        <w:docPartGallery w:val="Page Numbers (Top of Page)"/>
        <w:docPartUnique/>
      </w:docPartObj>
    </w:sdtPr>
    <w:sdtContent>
      <w:p w14:paraId="12BF292D" w14:textId="77777777" w:rsidR="00000000" w:rsidRDefault="00000000">
        <w:pPr>
          <w:pStyle w:val="Hlavika"/>
          <w:jc w:val="center"/>
        </w:pPr>
      </w:p>
      <w:p w14:paraId="4A9B66A2" w14:textId="77777777" w:rsidR="00000000" w:rsidRDefault="008740F2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BD3309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E081" w14:textId="77777777" w:rsidR="00000000" w:rsidRDefault="008740F2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B644C6B" wp14:editId="71D47292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20" name="Obrázok 20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698D2" w14:textId="77777777" w:rsidR="00000000" w:rsidRPr="00D03225" w:rsidRDefault="008740F2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14:paraId="45A16F9A" w14:textId="77777777" w:rsidR="00000000" w:rsidRPr="009C7C7A" w:rsidRDefault="008740F2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14:paraId="5D435371" w14:textId="77777777" w:rsidR="00000000" w:rsidRPr="009C7C7A" w:rsidRDefault="008740F2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14:paraId="7AE4F07C" w14:textId="77777777" w:rsidR="00000000" w:rsidRPr="00D03225" w:rsidRDefault="008740F2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17B"/>
    <w:multiLevelType w:val="hybridMultilevel"/>
    <w:tmpl w:val="7728A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6CB"/>
    <w:multiLevelType w:val="multilevel"/>
    <w:tmpl w:val="AEF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2094"/>
    <w:multiLevelType w:val="hybridMultilevel"/>
    <w:tmpl w:val="F0AEE9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F6867"/>
    <w:multiLevelType w:val="hybridMultilevel"/>
    <w:tmpl w:val="1D2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A47D5"/>
    <w:multiLevelType w:val="multilevel"/>
    <w:tmpl w:val="FFA8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20DE1"/>
    <w:multiLevelType w:val="hybridMultilevel"/>
    <w:tmpl w:val="278470DE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2080"/>
    <w:multiLevelType w:val="multilevel"/>
    <w:tmpl w:val="14E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572E6"/>
    <w:multiLevelType w:val="multilevel"/>
    <w:tmpl w:val="4FA8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6225A"/>
    <w:multiLevelType w:val="multilevel"/>
    <w:tmpl w:val="1138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3548B"/>
    <w:multiLevelType w:val="hybridMultilevel"/>
    <w:tmpl w:val="2B1C241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91469089">
    <w:abstractNumId w:val="6"/>
  </w:num>
  <w:num w:numId="2" w16cid:durableId="620653583">
    <w:abstractNumId w:val="7"/>
  </w:num>
  <w:num w:numId="3" w16cid:durableId="26487405">
    <w:abstractNumId w:val="0"/>
  </w:num>
  <w:num w:numId="4" w16cid:durableId="1646814869">
    <w:abstractNumId w:val="3"/>
  </w:num>
  <w:num w:numId="5" w16cid:durableId="196089287">
    <w:abstractNumId w:val="10"/>
  </w:num>
  <w:num w:numId="6" w16cid:durableId="709840150">
    <w:abstractNumId w:val="2"/>
  </w:num>
  <w:num w:numId="7" w16cid:durableId="405304184">
    <w:abstractNumId w:val="5"/>
  </w:num>
  <w:num w:numId="8" w16cid:durableId="1615018651">
    <w:abstractNumId w:val="1"/>
  </w:num>
  <w:num w:numId="9" w16cid:durableId="358044731">
    <w:abstractNumId w:val="8"/>
  </w:num>
  <w:num w:numId="10" w16cid:durableId="1894344570">
    <w:abstractNumId w:val="9"/>
  </w:num>
  <w:num w:numId="11" w16cid:durableId="1395859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2"/>
    <w:rsid w:val="00017C4B"/>
    <w:rsid w:val="00064235"/>
    <w:rsid w:val="0008286A"/>
    <w:rsid w:val="00090F9C"/>
    <w:rsid w:val="000D4DFC"/>
    <w:rsid w:val="001210C0"/>
    <w:rsid w:val="00155BCC"/>
    <w:rsid w:val="00235104"/>
    <w:rsid w:val="00267AD8"/>
    <w:rsid w:val="002B5308"/>
    <w:rsid w:val="002B6541"/>
    <w:rsid w:val="002C09C9"/>
    <w:rsid w:val="002F4E70"/>
    <w:rsid w:val="002F7A98"/>
    <w:rsid w:val="00380C0E"/>
    <w:rsid w:val="003824A7"/>
    <w:rsid w:val="00391BF1"/>
    <w:rsid w:val="004A7B99"/>
    <w:rsid w:val="005063DF"/>
    <w:rsid w:val="005174E7"/>
    <w:rsid w:val="00681AC7"/>
    <w:rsid w:val="006A1207"/>
    <w:rsid w:val="00717AC4"/>
    <w:rsid w:val="00717BA8"/>
    <w:rsid w:val="00773AC0"/>
    <w:rsid w:val="007D4ECC"/>
    <w:rsid w:val="00803FA3"/>
    <w:rsid w:val="00826360"/>
    <w:rsid w:val="00830B18"/>
    <w:rsid w:val="008740F2"/>
    <w:rsid w:val="008800CA"/>
    <w:rsid w:val="008915D4"/>
    <w:rsid w:val="00892A9B"/>
    <w:rsid w:val="008A6F5A"/>
    <w:rsid w:val="008B4B59"/>
    <w:rsid w:val="00904588"/>
    <w:rsid w:val="00930CA9"/>
    <w:rsid w:val="009F1960"/>
    <w:rsid w:val="009F4E62"/>
    <w:rsid w:val="00A11DFA"/>
    <w:rsid w:val="00A50BC0"/>
    <w:rsid w:val="00A65939"/>
    <w:rsid w:val="00AD1898"/>
    <w:rsid w:val="00AD1939"/>
    <w:rsid w:val="00B266A2"/>
    <w:rsid w:val="00B31C6F"/>
    <w:rsid w:val="00BD4C39"/>
    <w:rsid w:val="00C913C6"/>
    <w:rsid w:val="00CA437F"/>
    <w:rsid w:val="00CA51AE"/>
    <w:rsid w:val="00CD5910"/>
    <w:rsid w:val="00D2250F"/>
    <w:rsid w:val="00DB0D92"/>
    <w:rsid w:val="00DC44DC"/>
    <w:rsid w:val="00E26717"/>
    <w:rsid w:val="00E400A5"/>
    <w:rsid w:val="00E74286"/>
    <w:rsid w:val="00EF4980"/>
    <w:rsid w:val="00F34DC2"/>
    <w:rsid w:val="00F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3657C"/>
  <w15:chartTrackingRefBased/>
  <w15:docId w15:val="{AC17692A-88D6-4220-92EE-109236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588"/>
  </w:style>
  <w:style w:type="paragraph" w:styleId="Nadpis1">
    <w:name w:val="heading 1"/>
    <w:basedOn w:val="Normlny"/>
    <w:next w:val="Normlny"/>
    <w:link w:val="Nadpis1Char"/>
    <w:uiPriority w:val="9"/>
    <w:qFormat/>
    <w:rsid w:val="00AD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2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5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50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588"/>
  </w:style>
  <w:style w:type="paragraph" w:styleId="Odsekzoznamu">
    <w:name w:val="List Paragraph"/>
    <w:basedOn w:val="Normlny"/>
    <w:uiPriority w:val="34"/>
    <w:qFormat/>
    <w:rsid w:val="0090458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04588"/>
    <w:rPr>
      <w:b/>
      <w:bCs/>
    </w:rPr>
  </w:style>
  <w:style w:type="paragraph" w:styleId="Normlnywebov">
    <w:name w:val="Normal (Web)"/>
    <w:basedOn w:val="Normlny"/>
    <w:uiPriority w:val="99"/>
    <w:unhideWhenUsed/>
    <w:rsid w:val="003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DFC"/>
  </w:style>
  <w:style w:type="paragraph" w:styleId="Textbubliny">
    <w:name w:val="Balloon Text"/>
    <w:basedOn w:val="Normlny"/>
    <w:link w:val="TextbublinyChar"/>
    <w:uiPriority w:val="99"/>
    <w:semiHidden/>
    <w:unhideWhenUsed/>
    <w:rsid w:val="002F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A9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A50B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50B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D1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2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Svat</dc:creator>
  <cp:keywords/>
  <dc:description/>
  <cp:lastModifiedBy>OcÚ Melčice</cp:lastModifiedBy>
  <cp:revision>2</cp:revision>
  <cp:lastPrinted>2025-06-27T10:20:00Z</cp:lastPrinted>
  <dcterms:created xsi:type="dcterms:W3CDTF">2025-06-27T11:22:00Z</dcterms:created>
  <dcterms:modified xsi:type="dcterms:W3CDTF">2025-06-27T11:22:00Z</dcterms:modified>
</cp:coreProperties>
</file>