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Pr="00DD20D5" w:rsidRDefault="00904588" w:rsidP="009045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D5">
        <w:rPr>
          <w:rFonts w:ascii="Times New Roman" w:hAnsi="Times New Roman" w:cs="Times New Roman"/>
          <w:sz w:val="24"/>
          <w:szCs w:val="24"/>
        </w:rPr>
        <w:t>KRPZ-TN-OKAP-202</w:t>
      </w:r>
      <w:r w:rsidR="00E225D7">
        <w:rPr>
          <w:rFonts w:ascii="Times New Roman" w:hAnsi="Times New Roman" w:cs="Times New Roman"/>
          <w:sz w:val="24"/>
          <w:szCs w:val="24"/>
        </w:rPr>
        <w:t>6</w:t>
      </w:r>
      <w:r w:rsidR="002D1109" w:rsidRPr="00DD20D5">
        <w:rPr>
          <w:rFonts w:ascii="Times New Roman" w:hAnsi="Times New Roman" w:cs="Times New Roman"/>
          <w:sz w:val="24"/>
          <w:szCs w:val="24"/>
        </w:rPr>
        <w:t>/0010</w:t>
      </w:r>
      <w:r w:rsidR="00E225D7">
        <w:rPr>
          <w:rFonts w:ascii="Times New Roman" w:hAnsi="Times New Roman" w:cs="Times New Roman"/>
          <w:sz w:val="24"/>
          <w:szCs w:val="24"/>
        </w:rPr>
        <w:t>66</w:t>
      </w:r>
      <w:r w:rsidR="002D1109" w:rsidRPr="00DD20D5">
        <w:rPr>
          <w:rFonts w:ascii="Times New Roman" w:hAnsi="Times New Roman" w:cs="Times New Roman"/>
          <w:sz w:val="24"/>
          <w:szCs w:val="24"/>
        </w:rPr>
        <w:t>-0</w:t>
      </w:r>
      <w:r w:rsidR="00E225D7">
        <w:rPr>
          <w:rFonts w:ascii="Times New Roman" w:hAnsi="Times New Roman" w:cs="Times New Roman"/>
          <w:sz w:val="24"/>
          <w:szCs w:val="24"/>
        </w:rPr>
        <w:t>0</w:t>
      </w:r>
      <w:r w:rsidR="00BA75B7">
        <w:rPr>
          <w:rFonts w:ascii="Times New Roman" w:hAnsi="Times New Roman" w:cs="Times New Roman"/>
          <w:sz w:val="24"/>
          <w:szCs w:val="24"/>
        </w:rPr>
        <w:t>2</w:t>
      </w:r>
      <w:r w:rsidR="002D1109" w:rsidRPr="00DD20D5">
        <w:rPr>
          <w:rFonts w:ascii="Times New Roman" w:hAnsi="Times New Roman" w:cs="Times New Roman"/>
          <w:sz w:val="24"/>
          <w:szCs w:val="24"/>
        </w:rPr>
        <w:t xml:space="preserve">  </w:t>
      </w:r>
      <w:r w:rsidRPr="00DD2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E225D7">
        <w:rPr>
          <w:rFonts w:ascii="Times New Roman" w:hAnsi="Times New Roman" w:cs="Times New Roman"/>
          <w:sz w:val="24"/>
          <w:szCs w:val="24"/>
        </w:rPr>
        <w:t>16</w:t>
      </w:r>
      <w:r w:rsidRPr="00DD20D5">
        <w:rPr>
          <w:rFonts w:ascii="Times New Roman" w:hAnsi="Times New Roman" w:cs="Times New Roman"/>
          <w:sz w:val="24"/>
          <w:szCs w:val="24"/>
        </w:rPr>
        <w:t>.</w:t>
      </w:r>
      <w:r w:rsidR="00E225D7">
        <w:rPr>
          <w:rFonts w:ascii="Times New Roman" w:hAnsi="Times New Roman" w:cs="Times New Roman"/>
          <w:sz w:val="24"/>
          <w:szCs w:val="24"/>
        </w:rPr>
        <w:t>01</w:t>
      </w:r>
      <w:r w:rsidRPr="00DD20D5">
        <w:rPr>
          <w:rFonts w:ascii="Times New Roman" w:hAnsi="Times New Roman" w:cs="Times New Roman"/>
          <w:sz w:val="24"/>
          <w:szCs w:val="24"/>
        </w:rPr>
        <w:t>.202</w:t>
      </w:r>
      <w:r w:rsidR="00E225D7">
        <w:rPr>
          <w:rFonts w:ascii="Times New Roman" w:hAnsi="Times New Roman" w:cs="Times New Roman"/>
          <w:sz w:val="24"/>
          <w:szCs w:val="24"/>
        </w:rPr>
        <w:t>6</w:t>
      </w:r>
    </w:p>
    <w:p w:rsidR="00DB0D92" w:rsidRPr="00DD20D5" w:rsidRDefault="00DB0D92" w:rsidP="00DB0D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50622F" w:rsidRPr="00DD20D5" w:rsidRDefault="00BA75B7" w:rsidP="0050622F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DD20D5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POZOR NA </w:t>
      </w:r>
      <w:r w:rsidR="009E343D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PODVODY S </w:t>
      </w:r>
      <w:r w:rsidRPr="00DD20D5">
        <w:rPr>
          <w:rFonts w:ascii="Times New Roman" w:hAnsi="Times New Roman" w:cs="Times New Roman"/>
          <w:b/>
          <w:sz w:val="32"/>
          <w:szCs w:val="32"/>
          <w:lang w:eastAsia="sk-SK"/>
        </w:rPr>
        <w:t>KRYPTOMEN</w:t>
      </w:r>
      <w:r w:rsidR="009E343D">
        <w:rPr>
          <w:rFonts w:ascii="Times New Roman" w:hAnsi="Times New Roman" w:cs="Times New Roman"/>
          <w:b/>
          <w:sz w:val="32"/>
          <w:szCs w:val="32"/>
          <w:lang w:eastAsia="sk-SK"/>
        </w:rPr>
        <w:t>AMI</w:t>
      </w:r>
      <w:bookmarkStart w:id="0" w:name="_GoBack"/>
      <w:bookmarkEnd w:id="0"/>
    </w:p>
    <w:p w:rsidR="009E343D" w:rsidRPr="009E343D" w:rsidRDefault="009E343D" w:rsidP="009E343D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Kryptomeny</w:t>
      </w:r>
      <w:proofErr w:type="spellEnd"/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moderným finančným trendom, ktorý priťahuje čoraz väčší záujem ľudí. Je však dôležité vedieť, že spolu s týmto rozmachom rastie aj počet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podvodov a falošných investičných ponúk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Podvodníci často využívajú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túžbu rýchlo zbohatnúť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ponúkajú tzv.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„zaručené“ investície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novej, prevratnej </w:t>
      </w:r>
      <w:proofErr w:type="spellStart"/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kryptomeny</w:t>
      </w:r>
      <w:proofErr w:type="spellEnd"/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má byť údajne „ďalším </w:t>
      </w:r>
      <w:proofErr w:type="spellStart"/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>Bitcoinom</w:t>
      </w:r>
      <w:proofErr w:type="spellEnd"/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Sľubujú vysoké zisky, no v skutočnosti ide o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klamstvá a manipuláciu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peniaze od obetí nikdy neinvestujú, ale si ich ponechajú.</w:t>
      </w:r>
    </w:p>
    <w:p w:rsidR="009E343D" w:rsidRPr="00DD20D5" w:rsidRDefault="009E343D" w:rsidP="009E343D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osoby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ás môžu kontaktovať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telefonicky, cez internet alebo sociálne siete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Spočiatku pôsobia priateľsky, hovoria o svojich „úspešných“ investíciách a snažia sa získať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ašu dôveru. Následne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ás presvedčia, aby ste vložili peniaze na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podvodnú platformu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prvej platbe často nasledujú ďalšie požiadavky – napríklad na úhradu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„poplatku“ alebo falošnej „dane zo zisku“</w:t>
      </w:r>
      <w:r w:rsidRPr="009E34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ktorú vraj musíte zaplatiť, aby ste mohli dostať svoj výnos. </w:t>
      </w:r>
      <w:r w:rsidRPr="009E34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Ten však nikdy nepríde.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984A92" w:rsidRPr="00DD20D5" w:rsidRDefault="00984A92" w:rsidP="00DD20D5">
      <w:pPr>
        <w:spacing w:before="24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20D5">
        <w:rPr>
          <w:rFonts w:ascii="Segoe UI Symbol" w:hAnsi="Segoe UI Symbol" w:cs="Segoe UI Symbol"/>
          <w:b/>
          <w:sz w:val="24"/>
          <w:szCs w:val="24"/>
        </w:rPr>
        <w:t>👉</w:t>
      </w:r>
      <w:r w:rsidRPr="00DD20D5">
        <w:rPr>
          <w:rFonts w:ascii="Times New Roman" w:hAnsi="Times New Roman" w:cs="Times New Roman"/>
          <w:b/>
          <w:sz w:val="24"/>
          <w:szCs w:val="24"/>
        </w:rPr>
        <w:t xml:space="preserve"> Pamätajte:</w:t>
      </w:r>
      <w:r w:rsidRPr="00DD20D5">
        <w:rPr>
          <w:rFonts w:ascii="Times New Roman" w:hAnsi="Times New Roman" w:cs="Times New Roman"/>
          <w:sz w:val="24"/>
          <w:szCs w:val="24"/>
        </w:rPr>
        <w:t xml:space="preserve"> Skutočné investovanie nikdy nefunguje tak, že niekomu pošlete peniaze naslepo a čakáte zázračné zbohatnutie.</w:t>
      </w:r>
    </w:p>
    <w:p w:rsidR="0050622F" w:rsidRPr="00DD20D5" w:rsidRDefault="0050622F" w:rsidP="009E6718">
      <w:pPr>
        <w:pStyle w:val="Normlnywebov"/>
        <w:spacing w:before="240" w:beforeAutospacing="0" w:after="160" w:afterAutospacing="0" w:line="276" w:lineRule="auto"/>
        <w:jc w:val="center"/>
        <w:rPr>
          <w:b/>
        </w:rPr>
      </w:pPr>
      <w:r w:rsidRPr="00DD20D5">
        <w:rPr>
          <w:b/>
        </w:rPr>
        <w:t>A</w:t>
      </w:r>
      <w:r w:rsidR="002B6BE1" w:rsidRPr="00DD20D5">
        <w:rPr>
          <w:b/>
        </w:rPr>
        <w:t>ko sa chrániť</w:t>
      </w:r>
      <w:r w:rsidR="00984A92" w:rsidRPr="00DD20D5">
        <w:rPr>
          <w:b/>
        </w:rPr>
        <w:t xml:space="preserve"> pred podvodníkmi</w:t>
      </w:r>
      <w:r w:rsidRPr="00DD20D5">
        <w:rPr>
          <w:b/>
        </w:rPr>
        <w:t>?</w:t>
      </w:r>
    </w:p>
    <w:p w:rsidR="00984A92" w:rsidRPr="00A42388" w:rsidRDefault="00984A92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V online priestore buďte obozretní – nedôverujte neznámym osobám.</w:t>
      </w:r>
    </w:p>
    <w:p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Nenechajte sa zlákať sľubmi o vysokých ziskoch bez rizika. Vždy si overte, odkiaľ informácia pochádza.</w:t>
      </w:r>
    </w:p>
    <w:p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Ak nepoznáte ľudí stojacich za projektom, radšej doň neinvestujte.</w:t>
      </w:r>
    </w:p>
    <w:p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Pozor na podvodné SMS alebo e-maily o účtoch, zásielkach či platbách – neklikajte na podozrivé odkazy.</w:t>
      </w:r>
    </w:p>
    <w:p w:rsidR="00984A92" w:rsidRPr="00D80964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0964">
        <w:rPr>
          <w:rFonts w:ascii="Times New Roman" w:hAnsi="Times New Roman" w:cs="Times New Roman"/>
          <w:sz w:val="24"/>
          <w:szCs w:val="24"/>
        </w:rPr>
        <w:t>Nikdy nesťahujte do svojho zariadenia aplikácie od neznámych osôb.</w:t>
      </w:r>
    </w:p>
    <w:p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V prípade pochybností sa poraďte s odborníkom alebo blízkymi, ktorým dôverujete.</w:t>
      </w:r>
    </w:p>
    <w:p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>Pri bankových prevodoch sa vždy informujte priamo vo svojej banke.</w:t>
      </w:r>
    </w:p>
    <w:p w:rsidR="00984A92" w:rsidRPr="00A42388" w:rsidRDefault="00984A92" w:rsidP="00984A9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42388">
        <w:rPr>
          <w:rFonts w:ascii="Times New Roman" w:hAnsi="Times New Roman" w:cs="Times New Roman"/>
          <w:sz w:val="24"/>
          <w:szCs w:val="24"/>
        </w:rPr>
        <w:t xml:space="preserve">Ak máte podozrenie na podvod, okamžite kontaktujte políciu na čísle </w:t>
      </w:r>
      <w:r w:rsidRPr="00D80964">
        <w:rPr>
          <w:rStyle w:val="Vrazn"/>
          <w:rFonts w:ascii="Times New Roman" w:hAnsi="Times New Roman" w:cs="Times New Roman"/>
          <w:b w:val="0"/>
          <w:sz w:val="24"/>
          <w:szCs w:val="24"/>
        </w:rPr>
        <w:t>158</w:t>
      </w:r>
      <w:r w:rsidRPr="00D80964">
        <w:rPr>
          <w:rFonts w:ascii="Times New Roman" w:hAnsi="Times New Roman" w:cs="Times New Roman"/>
          <w:sz w:val="24"/>
          <w:szCs w:val="24"/>
        </w:rPr>
        <w:t>.</w:t>
      </w:r>
    </w:p>
    <w:p w:rsidR="00984A92" w:rsidRPr="00DD20D5" w:rsidRDefault="00984A92" w:rsidP="00984A92">
      <w:pPr>
        <w:spacing w:after="0" w:line="276" w:lineRule="auto"/>
        <w:ind w:left="360"/>
        <w:jc w:val="both"/>
      </w:pPr>
    </w:p>
    <w:p w:rsidR="00984A92" w:rsidRPr="00BA75B7" w:rsidRDefault="00984A92" w:rsidP="00DD20D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BA75B7">
        <w:rPr>
          <w:rFonts w:ascii="Times New Roman" w:hAnsi="Times New Roman" w:cs="Times New Roman"/>
          <w:b/>
          <w:sz w:val="24"/>
          <w:szCs w:val="24"/>
          <w:u w:val="single"/>
        </w:rPr>
        <w:t>Myslite aj na svojich blízkych</w:t>
      </w:r>
    </w:p>
    <w:p w:rsidR="00984A92" w:rsidRPr="00DD20D5" w:rsidRDefault="00984A92" w:rsidP="00DD20D5">
      <w:pPr>
        <w:pStyle w:val="Normlnywebov"/>
        <w:spacing w:line="276" w:lineRule="auto"/>
        <w:jc w:val="center"/>
        <w:rPr>
          <w:b/>
        </w:rPr>
      </w:pPr>
      <w:r w:rsidRPr="00DD20D5">
        <w:rPr>
          <w:b/>
        </w:rPr>
        <w:t>Podvodníci si najčastejšie vyberajú seniorov, ktorí môžu byť dôverčivejší. Preto hovorte o týchto praktikách so staršími príbuznými či známymi vo svojom okolí. Včasná informovanosť môže zachrániť ich celoživotné úspory.</w:t>
      </w:r>
    </w:p>
    <w:p w:rsidR="00984A92" w:rsidRPr="00DD20D5" w:rsidRDefault="00984A92" w:rsidP="00BD4F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84A92" w:rsidRPr="00DD20D5" w:rsidRDefault="00984A92" w:rsidP="00BD4F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984A92" w:rsidRPr="00DD20D5" w:rsidSect="002B6BE1">
      <w:headerReference w:type="even" r:id="rId7"/>
      <w:headerReference w:type="default" r:id="rId8"/>
      <w:pgSz w:w="11906" w:h="16838"/>
      <w:pgMar w:top="1843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550" w:rsidRDefault="00D41550">
      <w:pPr>
        <w:spacing w:after="0" w:line="240" w:lineRule="auto"/>
      </w:pPr>
      <w:r>
        <w:separator/>
      </w:r>
    </w:p>
  </w:endnote>
  <w:endnote w:type="continuationSeparator" w:id="0">
    <w:p w:rsidR="00D41550" w:rsidRDefault="00D4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550" w:rsidRDefault="00D41550">
      <w:pPr>
        <w:spacing w:after="0" w:line="240" w:lineRule="auto"/>
      </w:pPr>
      <w:r>
        <w:separator/>
      </w:r>
    </w:p>
  </w:footnote>
  <w:footnote w:type="continuationSeparator" w:id="0">
    <w:p w:rsidR="00D41550" w:rsidRDefault="00D4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D41550">
        <w:pPr>
          <w:pStyle w:val="Hlavika"/>
          <w:jc w:val="center"/>
        </w:pPr>
      </w:p>
      <w:p w:rsidR="009D4563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563" w:rsidRDefault="00D41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4" name="Obrázok 2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9"/>
  </w:num>
  <w:num w:numId="5">
    <w:abstractNumId w:val="20"/>
  </w:num>
  <w:num w:numId="6">
    <w:abstractNumId w:val="8"/>
  </w:num>
  <w:num w:numId="7">
    <w:abstractNumId w:val="13"/>
  </w:num>
  <w:num w:numId="8">
    <w:abstractNumId w:val="1"/>
  </w:num>
  <w:num w:numId="9">
    <w:abstractNumId w:val="17"/>
  </w:num>
  <w:num w:numId="10">
    <w:abstractNumId w:val="19"/>
  </w:num>
  <w:num w:numId="11">
    <w:abstractNumId w:val="10"/>
  </w:num>
  <w:num w:numId="12">
    <w:abstractNumId w:val="5"/>
  </w:num>
  <w:num w:numId="13">
    <w:abstractNumId w:val="14"/>
  </w:num>
  <w:num w:numId="14">
    <w:abstractNumId w:val="18"/>
  </w:num>
  <w:num w:numId="15">
    <w:abstractNumId w:val="3"/>
  </w:num>
  <w:num w:numId="16">
    <w:abstractNumId w:val="11"/>
  </w:num>
  <w:num w:numId="17">
    <w:abstractNumId w:val="7"/>
  </w:num>
  <w:num w:numId="18">
    <w:abstractNumId w:val="12"/>
  </w:num>
  <w:num w:numId="19">
    <w:abstractNumId w:val="6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7C4B"/>
    <w:rsid w:val="00064235"/>
    <w:rsid w:val="0008286A"/>
    <w:rsid w:val="00090F9C"/>
    <w:rsid w:val="000D4DFC"/>
    <w:rsid w:val="001168CD"/>
    <w:rsid w:val="001210C0"/>
    <w:rsid w:val="00155BCC"/>
    <w:rsid w:val="00174A26"/>
    <w:rsid w:val="00177212"/>
    <w:rsid w:val="0019136A"/>
    <w:rsid w:val="001D0B71"/>
    <w:rsid w:val="00235104"/>
    <w:rsid w:val="00267AD8"/>
    <w:rsid w:val="002B5308"/>
    <w:rsid w:val="002B6541"/>
    <w:rsid w:val="002B6BE1"/>
    <w:rsid w:val="002C09C9"/>
    <w:rsid w:val="002D1109"/>
    <w:rsid w:val="002F4E70"/>
    <w:rsid w:val="002F7A98"/>
    <w:rsid w:val="00350665"/>
    <w:rsid w:val="00380C0E"/>
    <w:rsid w:val="003824A7"/>
    <w:rsid w:val="00391BF1"/>
    <w:rsid w:val="003B1106"/>
    <w:rsid w:val="004A7B99"/>
    <w:rsid w:val="004B745F"/>
    <w:rsid w:val="0050622F"/>
    <w:rsid w:val="005063DF"/>
    <w:rsid w:val="005174E7"/>
    <w:rsid w:val="006508D4"/>
    <w:rsid w:val="00681AC7"/>
    <w:rsid w:val="006A1207"/>
    <w:rsid w:val="006D5C79"/>
    <w:rsid w:val="00715B6A"/>
    <w:rsid w:val="00717AC4"/>
    <w:rsid w:val="00717BA8"/>
    <w:rsid w:val="00754462"/>
    <w:rsid w:val="00773AC0"/>
    <w:rsid w:val="007C5725"/>
    <w:rsid w:val="007D4ECC"/>
    <w:rsid w:val="00803FA3"/>
    <w:rsid w:val="00826360"/>
    <w:rsid w:val="00830B18"/>
    <w:rsid w:val="00871C74"/>
    <w:rsid w:val="008740F2"/>
    <w:rsid w:val="008800CA"/>
    <w:rsid w:val="008915D4"/>
    <w:rsid w:val="00892A9B"/>
    <w:rsid w:val="008A017D"/>
    <w:rsid w:val="008A6F5A"/>
    <w:rsid w:val="008B4B59"/>
    <w:rsid w:val="008C5FC4"/>
    <w:rsid w:val="00904588"/>
    <w:rsid w:val="00906988"/>
    <w:rsid w:val="00930CA9"/>
    <w:rsid w:val="009327CF"/>
    <w:rsid w:val="00984A92"/>
    <w:rsid w:val="009E343D"/>
    <w:rsid w:val="009E6718"/>
    <w:rsid w:val="009F1960"/>
    <w:rsid w:val="009F4E62"/>
    <w:rsid w:val="00A11DFA"/>
    <w:rsid w:val="00A2730B"/>
    <w:rsid w:val="00A42388"/>
    <w:rsid w:val="00A50BC0"/>
    <w:rsid w:val="00A65939"/>
    <w:rsid w:val="00AD1898"/>
    <w:rsid w:val="00AD1939"/>
    <w:rsid w:val="00B073F2"/>
    <w:rsid w:val="00B10FA8"/>
    <w:rsid w:val="00B200A2"/>
    <w:rsid w:val="00B266A2"/>
    <w:rsid w:val="00B31C6F"/>
    <w:rsid w:val="00B56C4E"/>
    <w:rsid w:val="00BA75B7"/>
    <w:rsid w:val="00BD4C39"/>
    <w:rsid w:val="00BD4F54"/>
    <w:rsid w:val="00C913C6"/>
    <w:rsid w:val="00CA26DB"/>
    <w:rsid w:val="00CB1DB5"/>
    <w:rsid w:val="00D2250F"/>
    <w:rsid w:val="00D41550"/>
    <w:rsid w:val="00D80964"/>
    <w:rsid w:val="00DB0D92"/>
    <w:rsid w:val="00DC44DC"/>
    <w:rsid w:val="00DD20D5"/>
    <w:rsid w:val="00E225D7"/>
    <w:rsid w:val="00E26717"/>
    <w:rsid w:val="00E400A5"/>
    <w:rsid w:val="00E574A9"/>
    <w:rsid w:val="00E6702E"/>
    <w:rsid w:val="00E74286"/>
    <w:rsid w:val="00EF1276"/>
    <w:rsid w:val="00EF4980"/>
    <w:rsid w:val="00F243D7"/>
    <w:rsid w:val="00F34DC2"/>
    <w:rsid w:val="00F45767"/>
    <w:rsid w:val="00F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5F6AB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Alexander Svat</cp:lastModifiedBy>
  <cp:revision>3</cp:revision>
  <cp:lastPrinted>2025-10-24T09:11:00Z</cp:lastPrinted>
  <dcterms:created xsi:type="dcterms:W3CDTF">2026-01-16T07:20:00Z</dcterms:created>
  <dcterms:modified xsi:type="dcterms:W3CDTF">2026-01-16T07:21:00Z</dcterms:modified>
</cp:coreProperties>
</file>