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1C24" w14:textId="7E416EEA" w:rsidR="00904588" w:rsidRPr="00BF73C5" w:rsidRDefault="00904588" w:rsidP="002719A4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3C5">
        <w:rPr>
          <w:rFonts w:ascii="Times New Roman" w:hAnsi="Times New Roman" w:cs="Times New Roman"/>
          <w:sz w:val="24"/>
          <w:szCs w:val="24"/>
        </w:rPr>
        <w:t>KRPZ-TN-OKAP-202</w:t>
      </w:r>
      <w:r w:rsidR="00E225D7" w:rsidRPr="00BF73C5">
        <w:rPr>
          <w:rFonts w:ascii="Times New Roman" w:hAnsi="Times New Roman" w:cs="Times New Roman"/>
          <w:sz w:val="24"/>
          <w:szCs w:val="24"/>
        </w:rPr>
        <w:t>6</w:t>
      </w:r>
      <w:r w:rsidR="002D1109" w:rsidRPr="00BF73C5">
        <w:rPr>
          <w:rFonts w:ascii="Times New Roman" w:hAnsi="Times New Roman" w:cs="Times New Roman"/>
          <w:sz w:val="24"/>
          <w:szCs w:val="24"/>
        </w:rPr>
        <w:t>/0010</w:t>
      </w:r>
      <w:r w:rsidR="00E225D7" w:rsidRPr="00BF73C5">
        <w:rPr>
          <w:rFonts w:ascii="Times New Roman" w:hAnsi="Times New Roman" w:cs="Times New Roman"/>
          <w:sz w:val="24"/>
          <w:szCs w:val="24"/>
        </w:rPr>
        <w:t>66</w:t>
      </w:r>
      <w:r w:rsidR="002D1109" w:rsidRPr="00BF73C5">
        <w:rPr>
          <w:rFonts w:ascii="Times New Roman" w:hAnsi="Times New Roman" w:cs="Times New Roman"/>
          <w:sz w:val="24"/>
          <w:szCs w:val="24"/>
        </w:rPr>
        <w:t>-0</w:t>
      </w:r>
      <w:r w:rsidR="00E47DA9">
        <w:rPr>
          <w:rFonts w:ascii="Times New Roman" w:hAnsi="Times New Roman" w:cs="Times New Roman"/>
          <w:sz w:val="24"/>
          <w:szCs w:val="24"/>
        </w:rPr>
        <w:t>2</w:t>
      </w:r>
      <w:r w:rsidR="00A74DF4">
        <w:rPr>
          <w:rFonts w:ascii="Times New Roman" w:hAnsi="Times New Roman" w:cs="Times New Roman"/>
          <w:sz w:val="24"/>
          <w:szCs w:val="24"/>
        </w:rPr>
        <w:t>5</w:t>
      </w:r>
      <w:r w:rsidR="002D1109" w:rsidRPr="00BF73C5">
        <w:rPr>
          <w:rFonts w:ascii="Times New Roman" w:hAnsi="Times New Roman" w:cs="Times New Roman"/>
          <w:sz w:val="24"/>
          <w:szCs w:val="24"/>
        </w:rPr>
        <w:t xml:space="preserve">  </w:t>
      </w:r>
      <w:r w:rsidRPr="00BF73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Trenčín </w:t>
      </w:r>
      <w:r w:rsidR="00A74DF4">
        <w:rPr>
          <w:rFonts w:ascii="Times New Roman" w:hAnsi="Times New Roman" w:cs="Times New Roman"/>
          <w:sz w:val="24"/>
          <w:szCs w:val="24"/>
        </w:rPr>
        <w:t>16</w:t>
      </w:r>
      <w:r w:rsidRPr="00BF73C5">
        <w:rPr>
          <w:rFonts w:ascii="Times New Roman" w:hAnsi="Times New Roman" w:cs="Times New Roman"/>
          <w:sz w:val="24"/>
          <w:szCs w:val="24"/>
        </w:rPr>
        <w:t>.</w:t>
      </w:r>
      <w:r w:rsidR="00A74DF4">
        <w:rPr>
          <w:rFonts w:ascii="Times New Roman" w:hAnsi="Times New Roman" w:cs="Times New Roman"/>
          <w:sz w:val="24"/>
          <w:szCs w:val="24"/>
        </w:rPr>
        <w:t>10</w:t>
      </w:r>
      <w:r w:rsidRPr="00BF73C5">
        <w:rPr>
          <w:rFonts w:ascii="Times New Roman" w:hAnsi="Times New Roman" w:cs="Times New Roman"/>
          <w:sz w:val="24"/>
          <w:szCs w:val="24"/>
        </w:rPr>
        <w:t>.202</w:t>
      </w:r>
      <w:r w:rsidR="00E225D7" w:rsidRPr="00BF73C5">
        <w:rPr>
          <w:rFonts w:ascii="Times New Roman" w:hAnsi="Times New Roman" w:cs="Times New Roman"/>
          <w:sz w:val="24"/>
          <w:szCs w:val="24"/>
        </w:rPr>
        <w:t>6</w:t>
      </w:r>
    </w:p>
    <w:p w14:paraId="3BF8793B" w14:textId="77777777" w:rsidR="00DB0D92" w:rsidRPr="00BF73C5" w:rsidRDefault="00DB0D92" w:rsidP="002719A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14:paraId="20C8C73B" w14:textId="01C99193" w:rsidR="00A74DF4" w:rsidRPr="00A74DF4" w:rsidRDefault="00A74DF4" w:rsidP="00A74DF4">
      <w:pPr>
        <w:pStyle w:val="Normlnywebov"/>
        <w:spacing w:line="276" w:lineRule="auto"/>
        <w:jc w:val="center"/>
        <w:rPr>
          <w:b/>
          <w:bCs/>
          <w:sz w:val="32"/>
          <w:szCs w:val="32"/>
        </w:rPr>
      </w:pPr>
      <w:r w:rsidRPr="00A74DF4">
        <w:rPr>
          <w:b/>
          <w:bCs/>
          <w:sz w:val="32"/>
          <w:szCs w:val="32"/>
        </w:rPr>
        <w:t>FALOŠNÍ POLICAJTI VÁS MÔŽU PRIPRAVIŤ O TISÍCE EUR!</w:t>
      </w:r>
    </w:p>
    <w:p w14:paraId="57A2FBA3" w14:textId="7D71FA5D" w:rsidR="00A74DF4" w:rsidRPr="00A74DF4" w:rsidRDefault="00E47DA9" w:rsidP="00A74DF4">
      <w:pPr>
        <w:pStyle w:val="Normlnywebov"/>
        <w:spacing w:line="276" w:lineRule="auto"/>
        <w:jc w:val="both"/>
      </w:pPr>
      <w:r>
        <w:rPr>
          <w:rStyle w:val="Vrazn"/>
          <w:bCs w:val="0"/>
          <w:sz w:val="32"/>
          <w:szCs w:val="32"/>
        </w:rPr>
        <w:t xml:space="preserve"> </w:t>
      </w:r>
      <w:r w:rsidR="00620689">
        <w:rPr>
          <w:rStyle w:val="Vrazn"/>
          <w:bCs w:val="0"/>
          <w:sz w:val="32"/>
          <w:szCs w:val="32"/>
        </w:rPr>
        <w:tab/>
      </w:r>
      <w:r w:rsidR="00A74DF4" w:rsidRPr="00A74DF4">
        <w:t xml:space="preserve">Podvodníci sa čoraz častejšie vydávajú za policajtov alebo pracovníkov finančných inštitúcií. Svojimi presvedčivými príbehmi, naliehaním a vyvolávaním strachu sa snažia ľudí presvedčiť, aby vybrali peniaze zo svojich účtov a odovzdali ich neznámym osobám. Ich cieľom je pripraviť </w:t>
      </w:r>
      <w:r w:rsidR="00A74DF4">
        <w:t>V</w:t>
      </w:r>
      <w:r w:rsidR="00A74DF4" w:rsidRPr="00A74DF4">
        <w:t>ás o celoživotné úspory!</w:t>
      </w:r>
    </w:p>
    <w:p w14:paraId="295C538D" w14:textId="662525F0" w:rsidR="00A74DF4" w:rsidRPr="00A74DF4" w:rsidRDefault="00BE2CD3" w:rsidP="00A74DF4">
      <w:pPr>
        <w:pStyle w:val="Normlnywebov"/>
        <w:spacing w:line="276" w:lineRule="auto"/>
        <w:jc w:val="center"/>
        <w:rPr>
          <w:b/>
          <w:bCs/>
        </w:rPr>
      </w:pPr>
      <w:r>
        <w:rPr>
          <w:b/>
          <w:bCs/>
        </w:rPr>
        <w:t>PRÍKLAD Z PRAXE!</w:t>
      </w:r>
    </w:p>
    <w:p w14:paraId="0C7CCA64" w14:textId="254B0185" w:rsidR="00A74DF4" w:rsidRPr="00A74DF4" w:rsidRDefault="00A74DF4" w:rsidP="00A74DF4">
      <w:pPr>
        <w:pStyle w:val="Normlnywebov"/>
        <w:spacing w:line="276" w:lineRule="auto"/>
        <w:ind w:firstLine="708"/>
        <w:jc w:val="both"/>
      </w:pPr>
      <w:r w:rsidRPr="00A74DF4">
        <w:t>Neznáma osoba telefonicky kontaktovala poškodenú a predstavila sa ako policajt kriminálnej polície z Liptovského Mikuláša. Bez prízvuku jej oznámila, že v Slovenskej sporiteľni má byť na jej meno vybavený úver vo výške 30</w:t>
      </w:r>
      <w:r>
        <w:t>.</w:t>
      </w:r>
      <w:r w:rsidRPr="00A74DF4">
        <w:t>000</w:t>
      </w:r>
      <w:r>
        <w:t>,-€</w:t>
      </w:r>
      <w:r w:rsidRPr="00A74DF4">
        <w:t>. Tvrdila, že aby tomu zabránila, musí si z účtu vybrať 4</w:t>
      </w:r>
      <w:r>
        <w:t>.</w:t>
      </w:r>
      <w:r w:rsidRPr="00A74DF4">
        <w:t>400</w:t>
      </w:r>
      <w:r>
        <w:t>,-€</w:t>
      </w:r>
      <w:r w:rsidRPr="00A74DF4">
        <w:t>, čím údajne vyčerpá svoj denný úverový limit a znemožní iným osobám vziať si na jej meno úver.</w:t>
      </w:r>
      <w:r>
        <w:t xml:space="preserve"> </w:t>
      </w:r>
      <w:r w:rsidRPr="00A74DF4">
        <w:t xml:space="preserve">Poškodená v obave o svoje peniaze vybrala </w:t>
      </w:r>
      <w:r>
        <w:t xml:space="preserve">hotovosť </w:t>
      </w:r>
      <w:r w:rsidRPr="00A74DF4">
        <w:t xml:space="preserve">a na pokyn volajúcej ich odovzdala neznámemu mužovi na parkovisku pred obchodným domom. Na mieste boli dvaja muži, ktorí tvrdili, že sú pracovníkmi Národnej banky Slovenska a sú ozbrojení. Po odovzdaní peňazí odišli. Poškodenej vznikla škoda </w:t>
      </w:r>
      <w:r w:rsidR="00F66B73">
        <w:t xml:space="preserve">vo výške </w:t>
      </w:r>
      <w:r w:rsidRPr="00A74DF4">
        <w:t>4</w:t>
      </w:r>
      <w:r>
        <w:t>.</w:t>
      </w:r>
      <w:r w:rsidRPr="00A74DF4">
        <w:t>400</w:t>
      </w:r>
      <w:r>
        <w:t>,-€</w:t>
      </w:r>
      <w:r w:rsidRPr="00A74DF4">
        <w:t>.</w:t>
      </w:r>
    </w:p>
    <w:p w14:paraId="2A6D1B8C" w14:textId="5A229314" w:rsidR="00A74DF4" w:rsidRPr="00A74DF4" w:rsidRDefault="00A74DF4" w:rsidP="00A74DF4">
      <w:pPr>
        <w:pStyle w:val="Normlnywebov"/>
        <w:spacing w:line="276" w:lineRule="auto"/>
        <w:ind w:firstLine="708"/>
        <w:jc w:val="both"/>
      </w:pPr>
      <w:r w:rsidRPr="00A74DF4">
        <w:t xml:space="preserve">Takto môže vyzerať premyslený podvod. Skutočným cieľom volajúcich nie je ochrana </w:t>
      </w:r>
      <w:r>
        <w:t>V</w:t>
      </w:r>
      <w:r w:rsidRPr="00A74DF4">
        <w:t>ašich peňazí, ale ich získanie!</w:t>
      </w:r>
    </w:p>
    <w:p w14:paraId="5D41D260" w14:textId="77777777" w:rsidR="00A74DF4" w:rsidRPr="00A74DF4" w:rsidRDefault="00A74DF4" w:rsidP="00A74DF4">
      <w:pPr>
        <w:pStyle w:val="Normlnywebov"/>
        <w:spacing w:line="276" w:lineRule="auto"/>
        <w:jc w:val="center"/>
        <w:rPr>
          <w:b/>
          <w:bCs/>
        </w:rPr>
      </w:pPr>
      <w:r w:rsidRPr="00A74DF4">
        <w:rPr>
          <w:b/>
          <w:bCs/>
        </w:rPr>
        <w:t>AKO SA CHRÁNIŤ?</w:t>
      </w:r>
    </w:p>
    <w:p w14:paraId="4130A390" w14:textId="18C71A58" w:rsidR="00A74DF4" w:rsidRPr="00A74DF4" w:rsidRDefault="00A74DF4" w:rsidP="00A74DF4">
      <w:pPr>
        <w:pStyle w:val="Normlnywebov"/>
        <w:numPr>
          <w:ilvl w:val="0"/>
          <w:numId w:val="51"/>
        </w:numPr>
        <w:spacing w:line="276" w:lineRule="auto"/>
        <w:jc w:val="both"/>
      </w:pPr>
      <w:r w:rsidRPr="00A74DF4">
        <w:t xml:space="preserve">Polícia od </w:t>
      </w:r>
      <w:r>
        <w:t>V</w:t>
      </w:r>
      <w:r w:rsidRPr="00A74DF4">
        <w:t xml:space="preserve">ás nebude žiadať, aby ste vyberali peniaze z účtu a odovzdávali ich neznámym osobám. </w:t>
      </w:r>
    </w:p>
    <w:p w14:paraId="01FF9A5E" w14:textId="77777777" w:rsidR="00A74DF4" w:rsidRPr="00A74DF4" w:rsidRDefault="00A74DF4" w:rsidP="00A74DF4">
      <w:pPr>
        <w:pStyle w:val="Normlnywebov"/>
        <w:numPr>
          <w:ilvl w:val="0"/>
          <w:numId w:val="51"/>
        </w:numPr>
        <w:spacing w:line="276" w:lineRule="auto"/>
        <w:jc w:val="both"/>
      </w:pPr>
      <w:r w:rsidRPr="00A74DF4">
        <w:t>Nedôverujte automaticky ani osobe, ktorá sa predstaví ako policajt. Meno, funkciu či údajné služobné zaradenie si vždy nezávisle overte.</w:t>
      </w:r>
    </w:p>
    <w:p w14:paraId="45D1AD76" w14:textId="12275EB0" w:rsidR="00A74DF4" w:rsidRPr="00A74DF4" w:rsidRDefault="00A74DF4" w:rsidP="00A74DF4">
      <w:pPr>
        <w:pStyle w:val="Normlnywebov"/>
        <w:numPr>
          <w:ilvl w:val="0"/>
          <w:numId w:val="51"/>
        </w:numPr>
        <w:spacing w:line="276" w:lineRule="auto"/>
        <w:jc w:val="both"/>
      </w:pPr>
      <w:r w:rsidRPr="00A74DF4">
        <w:t xml:space="preserve">Nenechajte sa vystrašiť ani zatlačiť do časovej tiesne. </w:t>
      </w:r>
    </w:p>
    <w:p w14:paraId="3169E72B" w14:textId="75A90D5D" w:rsidR="00A74DF4" w:rsidRPr="00A74DF4" w:rsidRDefault="00A74DF4" w:rsidP="00776B4E">
      <w:pPr>
        <w:pStyle w:val="Normlnywebov"/>
        <w:numPr>
          <w:ilvl w:val="0"/>
          <w:numId w:val="51"/>
        </w:numPr>
        <w:spacing w:line="276" w:lineRule="auto"/>
        <w:jc w:val="both"/>
      </w:pPr>
      <w:r w:rsidRPr="00A74DF4">
        <w:t>Všetko si overujte priamo v</w:t>
      </w:r>
      <w:r>
        <w:t> </w:t>
      </w:r>
      <w:r w:rsidRPr="00A74DF4">
        <w:t>banke</w:t>
      </w:r>
      <w:r>
        <w:t xml:space="preserve"> alebo u</w:t>
      </w:r>
      <w:r w:rsidRPr="00A74DF4">
        <w:t xml:space="preserve">končite podozrivý hovor a zavolajte polícii na číslo 158. </w:t>
      </w:r>
    </w:p>
    <w:p w14:paraId="393E9178" w14:textId="77777777" w:rsidR="00A74DF4" w:rsidRPr="00A74DF4" w:rsidRDefault="00A74DF4" w:rsidP="00A74DF4">
      <w:pPr>
        <w:pStyle w:val="Normlnywebov"/>
        <w:spacing w:line="276" w:lineRule="auto"/>
        <w:jc w:val="center"/>
        <w:rPr>
          <w:b/>
          <w:bCs/>
        </w:rPr>
      </w:pPr>
      <w:r w:rsidRPr="00A74DF4">
        <w:rPr>
          <w:b/>
          <w:bCs/>
        </w:rPr>
        <w:t>NEZABUDNITE!</w:t>
      </w:r>
    </w:p>
    <w:p w14:paraId="305F7F49" w14:textId="117BE682" w:rsidR="00A74DF4" w:rsidRPr="00A74DF4" w:rsidRDefault="00A74DF4" w:rsidP="00A74DF4">
      <w:pPr>
        <w:pStyle w:val="Normlnywebov"/>
        <w:spacing w:line="276" w:lineRule="auto"/>
        <w:ind w:firstLine="708"/>
        <w:jc w:val="both"/>
      </w:pPr>
      <w:r w:rsidRPr="00A74DF4">
        <w:t xml:space="preserve">Žiadny dôveryhodne znejúci príbeh, policajná funkcia ani údajná naliehavá situácia nie sú dôvodom na odovzdanie </w:t>
      </w:r>
      <w:r>
        <w:t>V</w:t>
      </w:r>
      <w:r w:rsidRPr="00A74DF4">
        <w:t xml:space="preserve">ašich peňazí cudzím ľuďom. Ak </w:t>
      </w:r>
      <w:r>
        <w:t>V</w:t>
      </w:r>
      <w:r w:rsidRPr="00A74DF4">
        <w:t>ás niekto žiada o hotovosť na ochranu pred podvodom, zbystrite pozornosť – môže ísť práve o podvodníka!</w:t>
      </w:r>
    </w:p>
    <w:sectPr w:rsidR="00A74DF4" w:rsidRPr="00A74DF4" w:rsidSect="00F91104">
      <w:headerReference w:type="even" r:id="rId7"/>
      <w:headerReference w:type="default" r:id="rId8"/>
      <w:pgSz w:w="11906" w:h="16838"/>
      <w:pgMar w:top="1985" w:right="1417" w:bottom="1135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AD341" w14:textId="77777777" w:rsidR="00BC14F6" w:rsidRDefault="00BC14F6">
      <w:pPr>
        <w:spacing w:after="0" w:line="240" w:lineRule="auto"/>
      </w:pPr>
      <w:r>
        <w:separator/>
      </w:r>
    </w:p>
  </w:endnote>
  <w:endnote w:type="continuationSeparator" w:id="0">
    <w:p w14:paraId="13D8C11D" w14:textId="77777777" w:rsidR="00BC14F6" w:rsidRDefault="00BC1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8BCCD" w14:textId="77777777" w:rsidR="00BC14F6" w:rsidRDefault="00BC14F6">
      <w:pPr>
        <w:spacing w:after="0" w:line="240" w:lineRule="auto"/>
      </w:pPr>
      <w:r>
        <w:separator/>
      </w:r>
    </w:p>
  </w:footnote>
  <w:footnote w:type="continuationSeparator" w:id="0">
    <w:p w14:paraId="529FE1A6" w14:textId="77777777" w:rsidR="00BC14F6" w:rsidRDefault="00BC1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692202"/>
      <w:docPartObj>
        <w:docPartGallery w:val="Page Numbers (Top of Page)"/>
        <w:docPartUnique/>
      </w:docPartObj>
    </w:sdtPr>
    <w:sdtContent>
      <w:p w14:paraId="3C43791A" w14:textId="77777777" w:rsidR="00000000" w:rsidRDefault="00000000">
        <w:pPr>
          <w:pStyle w:val="Hlavika"/>
          <w:jc w:val="center"/>
        </w:pPr>
      </w:p>
      <w:p w14:paraId="0389B257" w14:textId="77777777" w:rsidR="00000000" w:rsidRDefault="008740F2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48B698E" w14:textId="77777777" w:rsidR="00000000" w:rsidRDefault="0000000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A3C1" w14:textId="77777777" w:rsidR="00000000" w:rsidRDefault="008740F2" w:rsidP="00E15543">
    <w:pPr>
      <w:jc w:val="both"/>
      <w:rPr>
        <w:b/>
      </w:rPr>
    </w:pPr>
    <w:r w:rsidRPr="000C5F8D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48ACCDD2" wp14:editId="2860D206">
          <wp:simplePos x="0" y="0"/>
          <wp:positionH relativeFrom="column">
            <wp:posOffset>-100951</wp:posOffset>
          </wp:positionH>
          <wp:positionV relativeFrom="paragraph">
            <wp:posOffset>290900</wp:posOffset>
          </wp:positionV>
          <wp:extent cx="728415" cy="728415"/>
          <wp:effectExtent l="0" t="0" r="0" b="0"/>
          <wp:wrapNone/>
          <wp:docPr id="6" name="Obrázok 6" descr="C:\Users\kmecova1289492\Desktop\zna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:\Users\kmecova1289492\Desktop\zna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21" cy="741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93FDB4" w14:textId="77777777" w:rsidR="00000000" w:rsidRPr="00D03225" w:rsidRDefault="008740F2" w:rsidP="003921EF">
    <w:pPr>
      <w:pStyle w:val="Hlavika"/>
      <w:tabs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b/>
        <w:bCs/>
        <w:sz w:val="24"/>
        <w:szCs w:val="24"/>
      </w:rPr>
      <w:t>MINISTERSTVO VNÚTRA SLOVENSKEJ REPUBLIKY</w:t>
    </w:r>
  </w:p>
  <w:p w14:paraId="7C78AD04" w14:textId="77777777" w:rsidR="00000000" w:rsidRPr="009C7C7A" w:rsidRDefault="008740F2" w:rsidP="003921EF">
    <w:pPr>
      <w:spacing w:after="0" w:line="276" w:lineRule="auto"/>
      <w:jc w:val="center"/>
      <w:rPr>
        <w:rFonts w:ascii="Times New Roman" w:hAnsi="Times New Roman" w:cs="Times New Roman"/>
        <w:sz w:val="24"/>
        <w:szCs w:val="24"/>
      </w:rPr>
    </w:pPr>
    <w:r w:rsidRPr="009C7C7A">
      <w:rPr>
        <w:rFonts w:ascii="Times New Roman" w:hAnsi="Times New Roman" w:cs="Times New Roman"/>
        <w:sz w:val="24"/>
        <w:szCs w:val="24"/>
      </w:rPr>
      <w:t>KRAJSKÉ RIADITEĽSTVO POLICAJNÉHO ZBORU V TRENČÍNE</w:t>
    </w:r>
  </w:p>
  <w:p w14:paraId="3C926F5C" w14:textId="77777777" w:rsidR="00000000" w:rsidRPr="009C7C7A" w:rsidRDefault="008740F2" w:rsidP="003921EF">
    <w:pPr>
      <w:tabs>
        <w:tab w:val="center" w:pos="4536"/>
        <w:tab w:val="left" w:pos="7131"/>
      </w:tabs>
      <w:spacing w:after="0" w:line="276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 w:rsidRPr="009C7C7A">
      <w:rPr>
        <w:rFonts w:ascii="Times New Roman" w:hAnsi="Times New Roman" w:cs="Times New Roman"/>
        <w:b/>
        <w:sz w:val="24"/>
        <w:szCs w:val="24"/>
      </w:rPr>
      <w:t>oddelenie komunikácie a prevencie</w:t>
    </w:r>
    <w:r>
      <w:rPr>
        <w:rFonts w:ascii="Times New Roman" w:hAnsi="Times New Roman" w:cs="Times New Roman"/>
        <w:b/>
        <w:sz w:val="24"/>
        <w:szCs w:val="24"/>
      </w:rPr>
      <w:tab/>
    </w:r>
  </w:p>
  <w:p w14:paraId="58C6EE78" w14:textId="77777777" w:rsidR="00000000" w:rsidRPr="00D03225" w:rsidRDefault="008740F2" w:rsidP="003921EF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spacing w:line="276" w:lineRule="auto"/>
      <w:ind w:right="-1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03225">
      <w:rPr>
        <w:rFonts w:ascii="Times New Roman" w:hAnsi="Times New Roman" w:cs="Times New Roman"/>
        <w:sz w:val="24"/>
        <w:szCs w:val="24"/>
      </w:rPr>
      <w:t>Jilemnického 1, 911 42 Trenčín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13CD"/>
    <w:multiLevelType w:val="multilevel"/>
    <w:tmpl w:val="CAEA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7417B"/>
    <w:multiLevelType w:val="hybridMultilevel"/>
    <w:tmpl w:val="7728A5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E06CB"/>
    <w:multiLevelType w:val="multilevel"/>
    <w:tmpl w:val="AEF8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351C0"/>
    <w:multiLevelType w:val="multilevel"/>
    <w:tmpl w:val="FCDAE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E5FB3"/>
    <w:multiLevelType w:val="hybridMultilevel"/>
    <w:tmpl w:val="103AD7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312D2"/>
    <w:multiLevelType w:val="multilevel"/>
    <w:tmpl w:val="75BC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34751E"/>
    <w:multiLevelType w:val="multilevel"/>
    <w:tmpl w:val="BF56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D4047D"/>
    <w:multiLevelType w:val="multilevel"/>
    <w:tmpl w:val="995C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B37FFA"/>
    <w:multiLevelType w:val="multilevel"/>
    <w:tmpl w:val="B88C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00985"/>
    <w:multiLevelType w:val="multilevel"/>
    <w:tmpl w:val="B1686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0B4213"/>
    <w:multiLevelType w:val="multilevel"/>
    <w:tmpl w:val="1F2A0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13705D"/>
    <w:multiLevelType w:val="multilevel"/>
    <w:tmpl w:val="8E7C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5F2094"/>
    <w:multiLevelType w:val="hybridMultilevel"/>
    <w:tmpl w:val="F0AEE996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63F6867"/>
    <w:multiLevelType w:val="hybridMultilevel"/>
    <w:tmpl w:val="1D221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6C7B0D"/>
    <w:multiLevelType w:val="multilevel"/>
    <w:tmpl w:val="CD50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BA47D5"/>
    <w:multiLevelType w:val="multilevel"/>
    <w:tmpl w:val="FFA8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8F066F"/>
    <w:multiLevelType w:val="multilevel"/>
    <w:tmpl w:val="1B16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12044C"/>
    <w:multiLevelType w:val="multilevel"/>
    <w:tmpl w:val="0C1E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744254"/>
    <w:multiLevelType w:val="multilevel"/>
    <w:tmpl w:val="B202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F599D"/>
    <w:multiLevelType w:val="hybridMultilevel"/>
    <w:tmpl w:val="40F8E57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CDE61A4"/>
    <w:multiLevelType w:val="multilevel"/>
    <w:tmpl w:val="1932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55030C"/>
    <w:multiLevelType w:val="multilevel"/>
    <w:tmpl w:val="4908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B1D70"/>
    <w:multiLevelType w:val="multilevel"/>
    <w:tmpl w:val="2276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075515"/>
    <w:multiLevelType w:val="multilevel"/>
    <w:tmpl w:val="B31A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520DE1"/>
    <w:multiLevelType w:val="hybridMultilevel"/>
    <w:tmpl w:val="278470DE"/>
    <w:lvl w:ilvl="0" w:tplc="041B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5" w15:restartNumberingAfterBreak="0">
    <w:nsid w:val="4EA255B9"/>
    <w:multiLevelType w:val="multilevel"/>
    <w:tmpl w:val="B93C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8D0BA6"/>
    <w:multiLevelType w:val="multilevel"/>
    <w:tmpl w:val="FE6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4D7EEE"/>
    <w:multiLevelType w:val="hybridMultilevel"/>
    <w:tmpl w:val="A4D4E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9C"/>
    <w:multiLevelType w:val="multilevel"/>
    <w:tmpl w:val="82405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544AF0"/>
    <w:multiLevelType w:val="multilevel"/>
    <w:tmpl w:val="58169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705563"/>
    <w:multiLevelType w:val="hybridMultilevel"/>
    <w:tmpl w:val="1AC69D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EC68B2"/>
    <w:multiLevelType w:val="multilevel"/>
    <w:tmpl w:val="7BE6B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3D231D"/>
    <w:multiLevelType w:val="multilevel"/>
    <w:tmpl w:val="7E38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570A06"/>
    <w:multiLevelType w:val="hybridMultilevel"/>
    <w:tmpl w:val="7F6CDD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AE5109"/>
    <w:multiLevelType w:val="hybridMultilevel"/>
    <w:tmpl w:val="180616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E1175"/>
    <w:multiLevelType w:val="multilevel"/>
    <w:tmpl w:val="E9DC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D12080"/>
    <w:multiLevelType w:val="multilevel"/>
    <w:tmpl w:val="14E4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6572E6"/>
    <w:multiLevelType w:val="multilevel"/>
    <w:tmpl w:val="4FA8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5A1E06"/>
    <w:multiLevelType w:val="multilevel"/>
    <w:tmpl w:val="0D1E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943748"/>
    <w:multiLevelType w:val="multilevel"/>
    <w:tmpl w:val="1602C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D15521"/>
    <w:multiLevelType w:val="multilevel"/>
    <w:tmpl w:val="44E6A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F07737"/>
    <w:multiLevelType w:val="hybridMultilevel"/>
    <w:tmpl w:val="A3962B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F75B1"/>
    <w:multiLevelType w:val="hybridMultilevel"/>
    <w:tmpl w:val="9AD8DBD6"/>
    <w:lvl w:ilvl="0" w:tplc="86E209F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3" w15:restartNumberingAfterBreak="0">
    <w:nsid w:val="73E6225A"/>
    <w:multiLevelType w:val="multilevel"/>
    <w:tmpl w:val="1138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53548B"/>
    <w:multiLevelType w:val="hybridMultilevel"/>
    <w:tmpl w:val="2B1C241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 w15:restartNumberingAfterBreak="0">
    <w:nsid w:val="75EC3A37"/>
    <w:multiLevelType w:val="multilevel"/>
    <w:tmpl w:val="FFEC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7228D5"/>
    <w:multiLevelType w:val="hybridMultilevel"/>
    <w:tmpl w:val="6A00DD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C73C30"/>
    <w:multiLevelType w:val="multilevel"/>
    <w:tmpl w:val="9CD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650763"/>
    <w:multiLevelType w:val="multilevel"/>
    <w:tmpl w:val="32D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761309"/>
    <w:multiLevelType w:val="multilevel"/>
    <w:tmpl w:val="CECE7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E456002"/>
    <w:multiLevelType w:val="hybridMultilevel"/>
    <w:tmpl w:val="F58A680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0578705">
    <w:abstractNumId w:val="33"/>
  </w:num>
  <w:num w:numId="2" w16cid:durableId="1148864346">
    <w:abstractNumId w:val="36"/>
  </w:num>
  <w:num w:numId="3" w16cid:durableId="111443864">
    <w:abstractNumId w:val="1"/>
  </w:num>
  <w:num w:numId="4" w16cid:durableId="1203520646">
    <w:abstractNumId w:val="13"/>
  </w:num>
  <w:num w:numId="5" w16cid:durableId="783229039">
    <w:abstractNumId w:val="44"/>
  </w:num>
  <w:num w:numId="6" w16cid:durableId="192111381">
    <w:abstractNumId w:val="12"/>
  </w:num>
  <w:num w:numId="7" w16cid:durableId="2138715803">
    <w:abstractNumId w:val="24"/>
  </w:num>
  <w:num w:numId="8" w16cid:durableId="216088227">
    <w:abstractNumId w:val="2"/>
  </w:num>
  <w:num w:numId="9" w16cid:durableId="68238442">
    <w:abstractNumId w:val="37"/>
  </w:num>
  <w:num w:numId="10" w16cid:durableId="663438266">
    <w:abstractNumId w:val="43"/>
  </w:num>
  <w:num w:numId="11" w16cid:durableId="1436292016">
    <w:abstractNumId w:val="15"/>
  </w:num>
  <w:num w:numId="12" w16cid:durableId="860318869">
    <w:abstractNumId w:val="8"/>
  </w:num>
  <w:num w:numId="13" w16cid:durableId="603348434">
    <w:abstractNumId w:val="27"/>
  </w:num>
  <w:num w:numId="14" w16cid:durableId="551230731">
    <w:abstractNumId w:val="41"/>
  </w:num>
  <w:num w:numId="15" w16cid:durableId="1014110578">
    <w:abstractNumId w:val="4"/>
  </w:num>
  <w:num w:numId="16" w16cid:durableId="1569147530">
    <w:abstractNumId w:val="20"/>
  </w:num>
  <w:num w:numId="17" w16cid:durableId="1654915466">
    <w:abstractNumId w:val="11"/>
  </w:num>
  <w:num w:numId="18" w16cid:durableId="170268309">
    <w:abstractNumId w:val="21"/>
  </w:num>
  <w:num w:numId="19" w16cid:durableId="1853567927">
    <w:abstractNumId w:val="9"/>
  </w:num>
  <w:num w:numId="20" w16cid:durableId="2030794151">
    <w:abstractNumId w:val="7"/>
  </w:num>
  <w:num w:numId="21" w16cid:durableId="1569996827">
    <w:abstractNumId w:val="3"/>
  </w:num>
  <w:num w:numId="22" w16cid:durableId="1620915050">
    <w:abstractNumId w:val="46"/>
  </w:num>
  <w:num w:numId="23" w16cid:durableId="1260410316">
    <w:abstractNumId w:val="26"/>
  </w:num>
  <w:num w:numId="24" w16cid:durableId="260456506">
    <w:abstractNumId w:val="39"/>
  </w:num>
  <w:num w:numId="25" w16cid:durableId="1813907265">
    <w:abstractNumId w:val="14"/>
  </w:num>
  <w:num w:numId="26" w16cid:durableId="756250454">
    <w:abstractNumId w:val="25"/>
  </w:num>
  <w:num w:numId="27" w16cid:durableId="706838225">
    <w:abstractNumId w:val="29"/>
  </w:num>
  <w:num w:numId="28" w16cid:durableId="837426521">
    <w:abstractNumId w:val="50"/>
  </w:num>
  <w:num w:numId="29" w16cid:durableId="1005666251">
    <w:abstractNumId w:val="30"/>
  </w:num>
  <w:num w:numId="30" w16cid:durableId="742142235">
    <w:abstractNumId w:val="23"/>
  </w:num>
  <w:num w:numId="31" w16cid:durableId="207569437">
    <w:abstractNumId w:val="45"/>
  </w:num>
  <w:num w:numId="32" w16cid:durableId="753361991">
    <w:abstractNumId w:val="35"/>
  </w:num>
  <w:num w:numId="33" w16cid:durableId="539363238">
    <w:abstractNumId w:val="48"/>
  </w:num>
  <w:num w:numId="34" w16cid:durableId="40174195">
    <w:abstractNumId w:val="18"/>
  </w:num>
  <w:num w:numId="35" w16cid:durableId="1159151673">
    <w:abstractNumId w:val="19"/>
  </w:num>
  <w:num w:numId="36" w16cid:durableId="51740124">
    <w:abstractNumId w:val="34"/>
  </w:num>
  <w:num w:numId="37" w16cid:durableId="1063259668">
    <w:abstractNumId w:val="40"/>
  </w:num>
  <w:num w:numId="38" w16cid:durableId="1763842863">
    <w:abstractNumId w:val="10"/>
  </w:num>
  <w:num w:numId="39" w16cid:durableId="1904293190">
    <w:abstractNumId w:val="0"/>
  </w:num>
  <w:num w:numId="40" w16cid:durableId="110978221">
    <w:abstractNumId w:val="16"/>
  </w:num>
  <w:num w:numId="41" w16cid:durableId="55904732">
    <w:abstractNumId w:val="47"/>
  </w:num>
  <w:num w:numId="42" w16cid:durableId="327368155">
    <w:abstractNumId w:val="5"/>
  </w:num>
  <w:num w:numId="43" w16cid:durableId="607347295">
    <w:abstractNumId w:val="6"/>
  </w:num>
  <w:num w:numId="44" w16cid:durableId="1948543361">
    <w:abstractNumId w:val="22"/>
  </w:num>
  <w:num w:numId="45" w16cid:durableId="441340138">
    <w:abstractNumId w:val="32"/>
  </w:num>
  <w:num w:numId="46" w16cid:durableId="1499005398">
    <w:abstractNumId w:val="17"/>
  </w:num>
  <w:num w:numId="47" w16cid:durableId="420029495">
    <w:abstractNumId w:val="31"/>
  </w:num>
  <w:num w:numId="48" w16cid:durableId="1374421813">
    <w:abstractNumId w:val="28"/>
  </w:num>
  <w:num w:numId="49" w16cid:durableId="385764144">
    <w:abstractNumId w:val="49"/>
  </w:num>
  <w:num w:numId="50" w16cid:durableId="1819346667">
    <w:abstractNumId w:val="42"/>
  </w:num>
  <w:num w:numId="51" w16cid:durableId="143558741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DC2"/>
    <w:rsid w:val="00013F01"/>
    <w:rsid w:val="00017C4B"/>
    <w:rsid w:val="000417FE"/>
    <w:rsid w:val="000454EA"/>
    <w:rsid w:val="00055719"/>
    <w:rsid w:val="00064235"/>
    <w:rsid w:val="0008286A"/>
    <w:rsid w:val="00090F9C"/>
    <w:rsid w:val="00097BCC"/>
    <w:rsid w:val="000A4F55"/>
    <w:rsid w:val="000D4DFC"/>
    <w:rsid w:val="000F718A"/>
    <w:rsid w:val="001168CD"/>
    <w:rsid w:val="001210C0"/>
    <w:rsid w:val="00155BCC"/>
    <w:rsid w:val="00162CE4"/>
    <w:rsid w:val="00174A26"/>
    <w:rsid w:val="00175CE9"/>
    <w:rsid w:val="00177212"/>
    <w:rsid w:val="00190465"/>
    <w:rsid w:val="0019136A"/>
    <w:rsid w:val="00191DE1"/>
    <w:rsid w:val="001A5F04"/>
    <w:rsid w:val="001B3030"/>
    <w:rsid w:val="001C21A1"/>
    <w:rsid w:val="001D0B71"/>
    <w:rsid w:val="001D26D2"/>
    <w:rsid w:val="001E4B92"/>
    <w:rsid w:val="0022778F"/>
    <w:rsid w:val="002335AF"/>
    <w:rsid w:val="00235104"/>
    <w:rsid w:val="00240C2A"/>
    <w:rsid w:val="002555FE"/>
    <w:rsid w:val="0026326A"/>
    <w:rsid w:val="00267AD8"/>
    <w:rsid w:val="002719A4"/>
    <w:rsid w:val="002B5308"/>
    <w:rsid w:val="002B6541"/>
    <w:rsid w:val="002B6BE1"/>
    <w:rsid w:val="002C09C9"/>
    <w:rsid w:val="002D1109"/>
    <w:rsid w:val="002D7FBD"/>
    <w:rsid w:val="002F4E70"/>
    <w:rsid w:val="002F7A98"/>
    <w:rsid w:val="00306917"/>
    <w:rsid w:val="00321B45"/>
    <w:rsid w:val="00324614"/>
    <w:rsid w:val="00331C1C"/>
    <w:rsid w:val="00350665"/>
    <w:rsid w:val="00360E1A"/>
    <w:rsid w:val="00380223"/>
    <w:rsid w:val="00380C0E"/>
    <w:rsid w:val="003824A7"/>
    <w:rsid w:val="0038538A"/>
    <w:rsid w:val="0039106D"/>
    <w:rsid w:val="00391BF1"/>
    <w:rsid w:val="003A028F"/>
    <w:rsid w:val="003B1106"/>
    <w:rsid w:val="003C3381"/>
    <w:rsid w:val="003C35A2"/>
    <w:rsid w:val="003D5434"/>
    <w:rsid w:val="003F4EC4"/>
    <w:rsid w:val="004A6605"/>
    <w:rsid w:val="004A7B99"/>
    <w:rsid w:val="004B745F"/>
    <w:rsid w:val="004F2130"/>
    <w:rsid w:val="0050622F"/>
    <w:rsid w:val="005063DF"/>
    <w:rsid w:val="005174E7"/>
    <w:rsid w:val="00526B1B"/>
    <w:rsid w:val="00546D52"/>
    <w:rsid w:val="00560700"/>
    <w:rsid w:val="005872F7"/>
    <w:rsid w:val="005A73EE"/>
    <w:rsid w:val="005B5580"/>
    <w:rsid w:val="005C6976"/>
    <w:rsid w:val="00620689"/>
    <w:rsid w:val="00624921"/>
    <w:rsid w:val="00644C11"/>
    <w:rsid w:val="006508D4"/>
    <w:rsid w:val="00681AC7"/>
    <w:rsid w:val="00691C85"/>
    <w:rsid w:val="006922E4"/>
    <w:rsid w:val="006A1207"/>
    <w:rsid w:val="006A7136"/>
    <w:rsid w:val="006B3816"/>
    <w:rsid w:val="006D5C79"/>
    <w:rsid w:val="006E3D22"/>
    <w:rsid w:val="00715B6A"/>
    <w:rsid w:val="00717AC4"/>
    <w:rsid w:val="00717BA8"/>
    <w:rsid w:val="0072442B"/>
    <w:rsid w:val="00754462"/>
    <w:rsid w:val="00762536"/>
    <w:rsid w:val="00771F50"/>
    <w:rsid w:val="00773AC0"/>
    <w:rsid w:val="007A133B"/>
    <w:rsid w:val="007A26AE"/>
    <w:rsid w:val="007A62E6"/>
    <w:rsid w:val="007B2AE8"/>
    <w:rsid w:val="007B3A7E"/>
    <w:rsid w:val="007C1F70"/>
    <w:rsid w:val="007C5725"/>
    <w:rsid w:val="007D4ECC"/>
    <w:rsid w:val="007E2927"/>
    <w:rsid w:val="007E320D"/>
    <w:rsid w:val="00803FA3"/>
    <w:rsid w:val="00811A98"/>
    <w:rsid w:val="00826360"/>
    <w:rsid w:val="00830B18"/>
    <w:rsid w:val="008444A2"/>
    <w:rsid w:val="00845B9C"/>
    <w:rsid w:val="00871C74"/>
    <w:rsid w:val="008740F2"/>
    <w:rsid w:val="008800CA"/>
    <w:rsid w:val="008829DA"/>
    <w:rsid w:val="008915D4"/>
    <w:rsid w:val="00892A9B"/>
    <w:rsid w:val="008A017D"/>
    <w:rsid w:val="008A35BA"/>
    <w:rsid w:val="008A4550"/>
    <w:rsid w:val="008A6F5A"/>
    <w:rsid w:val="008B2551"/>
    <w:rsid w:val="008B4B59"/>
    <w:rsid w:val="008C5FC4"/>
    <w:rsid w:val="008D0864"/>
    <w:rsid w:val="008F2206"/>
    <w:rsid w:val="00904588"/>
    <w:rsid w:val="00906988"/>
    <w:rsid w:val="00916230"/>
    <w:rsid w:val="00930CA9"/>
    <w:rsid w:val="009313A9"/>
    <w:rsid w:val="009327CF"/>
    <w:rsid w:val="0093502F"/>
    <w:rsid w:val="00936FE0"/>
    <w:rsid w:val="009445D1"/>
    <w:rsid w:val="00956FE0"/>
    <w:rsid w:val="00984A92"/>
    <w:rsid w:val="009A5CD6"/>
    <w:rsid w:val="009E0368"/>
    <w:rsid w:val="009E19AC"/>
    <w:rsid w:val="009E343D"/>
    <w:rsid w:val="009E6718"/>
    <w:rsid w:val="009F1960"/>
    <w:rsid w:val="009F4E62"/>
    <w:rsid w:val="00A11DFA"/>
    <w:rsid w:val="00A2730B"/>
    <w:rsid w:val="00A402AB"/>
    <w:rsid w:val="00A42388"/>
    <w:rsid w:val="00A50BC0"/>
    <w:rsid w:val="00A65939"/>
    <w:rsid w:val="00A74DF4"/>
    <w:rsid w:val="00AA54CA"/>
    <w:rsid w:val="00AA6330"/>
    <w:rsid w:val="00AB62A0"/>
    <w:rsid w:val="00AB72C1"/>
    <w:rsid w:val="00AD1898"/>
    <w:rsid w:val="00AD1939"/>
    <w:rsid w:val="00B073F2"/>
    <w:rsid w:val="00B10FA8"/>
    <w:rsid w:val="00B200A2"/>
    <w:rsid w:val="00B266A2"/>
    <w:rsid w:val="00B31C6F"/>
    <w:rsid w:val="00B56C4E"/>
    <w:rsid w:val="00B57B81"/>
    <w:rsid w:val="00B71B8F"/>
    <w:rsid w:val="00BA75B7"/>
    <w:rsid w:val="00BC14F6"/>
    <w:rsid w:val="00BD2CEE"/>
    <w:rsid w:val="00BD4C39"/>
    <w:rsid w:val="00BD4F54"/>
    <w:rsid w:val="00BE2CD3"/>
    <w:rsid w:val="00BF73C5"/>
    <w:rsid w:val="00C0599A"/>
    <w:rsid w:val="00C34ED5"/>
    <w:rsid w:val="00C9062D"/>
    <w:rsid w:val="00C913C6"/>
    <w:rsid w:val="00CA26DB"/>
    <w:rsid w:val="00CA57EB"/>
    <w:rsid w:val="00CB1DB5"/>
    <w:rsid w:val="00D12BF2"/>
    <w:rsid w:val="00D2250F"/>
    <w:rsid w:val="00D31854"/>
    <w:rsid w:val="00D33C8E"/>
    <w:rsid w:val="00D41550"/>
    <w:rsid w:val="00D77B76"/>
    <w:rsid w:val="00D80964"/>
    <w:rsid w:val="00DA5808"/>
    <w:rsid w:val="00DB0D92"/>
    <w:rsid w:val="00DC44DC"/>
    <w:rsid w:val="00DD20D5"/>
    <w:rsid w:val="00E225D7"/>
    <w:rsid w:val="00E26717"/>
    <w:rsid w:val="00E400A5"/>
    <w:rsid w:val="00E47DA9"/>
    <w:rsid w:val="00E574A9"/>
    <w:rsid w:val="00E6702E"/>
    <w:rsid w:val="00E74286"/>
    <w:rsid w:val="00EE06B4"/>
    <w:rsid w:val="00EE6263"/>
    <w:rsid w:val="00EF1276"/>
    <w:rsid w:val="00EF3200"/>
    <w:rsid w:val="00EF4980"/>
    <w:rsid w:val="00F00B76"/>
    <w:rsid w:val="00F243D7"/>
    <w:rsid w:val="00F32199"/>
    <w:rsid w:val="00F34DC2"/>
    <w:rsid w:val="00F45767"/>
    <w:rsid w:val="00F578C2"/>
    <w:rsid w:val="00F66B73"/>
    <w:rsid w:val="00F67D3F"/>
    <w:rsid w:val="00F91104"/>
    <w:rsid w:val="00FB7108"/>
    <w:rsid w:val="00FB7DEE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874B9"/>
  <w15:chartTrackingRefBased/>
  <w15:docId w15:val="{AC17692A-88D6-4220-92EE-10923658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4588"/>
  </w:style>
  <w:style w:type="paragraph" w:styleId="Nadpis1">
    <w:name w:val="heading 1"/>
    <w:basedOn w:val="Normlny"/>
    <w:next w:val="Normlny"/>
    <w:link w:val="Nadpis1Char"/>
    <w:uiPriority w:val="9"/>
    <w:qFormat/>
    <w:rsid w:val="00AD18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82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A50B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A50B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045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04588"/>
  </w:style>
  <w:style w:type="paragraph" w:styleId="Odsekzoznamu">
    <w:name w:val="List Paragraph"/>
    <w:basedOn w:val="Normlny"/>
    <w:uiPriority w:val="34"/>
    <w:qFormat/>
    <w:rsid w:val="00904588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904588"/>
    <w:rPr>
      <w:b/>
      <w:bCs/>
    </w:rPr>
  </w:style>
  <w:style w:type="paragraph" w:styleId="Normlnywebov">
    <w:name w:val="Normal (Web)"/>
    <w:basedOn w:val="Normlny"/>
    <w:uiPriority w:val="99"/>
    <w:unhideWhenUsed/>
    <w:rsid w:val="0038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D4D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4DFC"/>
  </w:style>
  <w:style w:type="paragraph" w:styleId="Textbubliny">
    <w:name w:val="Balloon Text"/>
    <w:basedOn w:val="Normlny"/>
    <w:link w:val="TextbublinyChar"/>
    <w:uiPriority w:val="99"/>
    <w:semiHidden/>
    <w:unhideWhenUsed/>
    <w:rsid w:val="002F7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F7A98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A50BC0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A50BC0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AD18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3824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vraznenie">
    <w:name w:val="Emphasis"/>
    <w:basedOn w:val="Predvolenpsmoodseku"/>
    <w:uiPriority w:val="20"/>
    <w:qFormat/>
    <w:rsid w:val="002B6BE1"/>
    <w:rPr>
      <w:i/>
      <w:iCs/>
    </w:rPr>
  </w:style>
  <w:style w:type="character" w:customStyle="1" w:styleId="sr-only">
    <w:name w:val="sr-only"/>
    <w:basedOn w:val="Predvolenpsmoodseku"/>
    <w:rsid w:val="002B6BE1"/>
  </w:style>
  <w:style w:type="paragraph" w:customStyle="1" w:styleId="isselectedend">
    <w:name w:val="isselectedend"/>
    <w:basedOn w:val="Normlny"/>
    <w:rsid w:val="00AB6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6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7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9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226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53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1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09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56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64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6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0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15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282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8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76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17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7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9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94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05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720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682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58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0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3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39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67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5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9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0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794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92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05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Svat</dc:creator>
  <cp:keywords/>
  <dc:description/>
  <cp:lastModifiedBy>Alexander Svat</cp:lastModifiedBy>
  <cp:revision>7</cp:revision>
  <cp:lastPrinted>2026-10-16T10:49:00Z</cp:lastPrinted>
  <dcterms:created xsi:type="dcterms:W3CDTF">2026-09-18T05:19:00Z</dcterms:created>
  <dcterms:modified xsi:type="dcterms:W3CDTF">2026-10-16T11:02:00Z</dcterms:modified>
</cp:coreProperties>
</file>